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AA52" w14:textId="52E703ED" w:rsidR="005D2B27"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 xml:space="preserve">eachers Association </w:t>
      </w:r>
    </w:p>
    <w:p w14:paraId="1CFCFEBB" w14:textId="53089773" w:rsidR="005D2B27" w:rsidRDefault="00563485" w:rsidP="00A931FB">
      <w:pPr>
        <w:jc w:val="center"/>
        <w:rPr>
          <w:b/>
          <w:sz w:val="28"/>
          <w:szCs w:val="28"/>
        </w:rPr>
      </w:pPr>
      <w:r>
        <w:rPr>
          <w:b/>
          <w:sz w:val="28"/>
          <w:szCs w:val="28"/>
        </w:rPr>
        <w:t>November 18,</w:t>
      </w:r>
      <w:r w:rsidR="00C330C8">
        <w:rPr>
          <w:b/>
          <w:sz w:val="28"/>
          <w:szCs w:val="28"/>
        </w:rPr>
        <w:t xml:space="preserve"> </w:t>
      </w:r>
      <w:r w:rsidR="00394A8F">
        <w:rPr>
          <w:b/>
          <w:sz w:val="28"/>
          <w:szCs w:val="28"/>
        </w:rPr>
        <w:t>2020</w:t>
      </w:r>
      <w:r w:rsidR="00961B01">
        <w:rPr>
          <w:b/>
          <w:sz w:val="28"/>
          <w:szCs w:val="28"/>
        </w:rPr>
        <w:t>—9:45 a.m.</w:t>
      </w:r>
    </w:p>
    <w:p w14:paraId="6EE616A2" w14:textId="5E3681A5" w:rsidR="00114743" w:rsidRPr="00496088" w:rsidRDefault="00E547D1" w:rsidP="00A931FB">
      <w:pPr>
        <w:jc w:val="center"/>
        <w:rPr>
          <w:b/>
          <w:sz w:val="28"/>
          <w:szCs w:val="28"/>
        </w:rPr>
      </w:pPr>
      <w:r>
        <w:rPr>
          <w:b/>
          <w:sz w:val="28"/>
          <w:szCs w:val="28"/>
        </w:rPr>
        <w:t>Online meeting via Zoom</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4FB5E760"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214C9D">
        <w:rPr>
          <w:bCs/>
          <w:iCs/>
          <w:sz w:val="28"/>
          <w:szCs w:val="28"/>
        </w:rPr>
        <w:t>T</w:t>
      </w:r>
      <w:bookmarkEnd w:id="1"/>
      <w:r w:rsidR="00214C9D">
        <w:rPr>
          <w:bCs/>
          <w:iCs/>
          <w:sz w:val="28"/>
          <w:szCs w:val="28"/>
        </w:rPr>
        <w:t>he</w:t>
      </w:r>
      <w:proofErr w:type="gramEnd"/>
      <w:r w:rsidR="00214C9D">
        <w:rPr>
          <w:bCs/>
          <w:iCs/>
          <w:sz w:val="28"/>
          <w:szCs w:val="28"/>
        </w:rPr>
        <w:t xml:space="preserve"> </w:t>
      </w:r>
      <w:r w:rsidR="001B4AF1">
        <w:rPr>
          <w:bCs/>
          <w:iCs/>
          <w:sz w:val="28"/>
          <w:szCs w:val="28"/>
        </w:rPr>
        <w:t xml:space="preserve">meeting was called to order at </w:t>
      </w:r>
      <w:r w:rsidR="00961B01">
        <w:rPr>
          <w:bCs/>
          <w:iCs/>
          <w:sz w:val="28"/>
          <w:szCs w:val="28"/>
        </w:rPr>
        <w:t>9:4</w:t>
      </w:r>
      <w:r w:rsidR="00563485">
        <w:rPr>
          <w:bCs/>
          <w:iCs/>
          <w:sz w:val="28"/>
          <w:szCs w:val="28"/>
        </w:rPr>
        <w:t>6</w:t>
      </w:r>
      <w:r w:rsidR="009C4069">
        <w:rPr>
          <w:bCs/>
          <w:iCs/>
          <w:sz w:val="28"/>
          <w:szCs w:val="28"/>
        </w:rPr>
        <w:t xml:space="preserve"> am</w:t>
      </w:r>
      <w:r w:rsidR="00394A8F">
        <w:rPr>
          <w:bCs/>
          <w:iCs/>
          <w:sz w:val="28"/>
          <w:szCs w:val="28"/>
        </w:rPr>
        <w:t>.</w:t>
      </w:r>
      <w:r w:rsidR="00E547D1">
        <w:rPr>
          <w:bCs/>
          <w:iCs/>
          <w:sz w:val="28"/>
          <w:szCs w:val="28"/>
        </w:rPr>
        <w:t xml:space="preserve">  Pam</w:t>
      </w:r>
      <w:r w:rsidR="00394A8F">
        <w:rPr>
          <w:bCs/>
          <w:iCs/>
          <w:sz w:val="28"/>
          <w:szCs w:val="28"/>
        </w:rPr>
        <w:t xml:space="preserve"> welcomed every</w:t>
      </w:r>
      <w:r w:rsidR="00563485">
        <w:rPr>
          <w:bCs/>
          <w:iCs/>
          <w:sz w:val="28"/>
          <w:szCs w:val="28"/>
        </w:rPr>
        <w:t>one to the meeting.</w:t>
      </w:r>
    </w:p>
    <w:p w14:paraId="568016CC" w14:textId="72F20BA5" w:rsidR="00A931FB" w:rsidRPr="001B4AF1"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1B4AF1">
        <w:rPr>
          <w:bCs/>
          <w:iCs/>
          <w:sz w:val="28"/>
          <w:szCs w:val="28"/>
        </w:rPr>
        <w:t>The</w:t>
      </w:r>
      <w:proofErr w:type="gramEnd"/>
      <w:r w:rsidR="001B4AF1">
        <w:rPr>
          <w:bCs/>
          <w:iCs/>
          <w:sz w:val="28"/>
          <w:szCs w:val="28"/>
        </w:rPr>
        <w:t xml:space="preserve"> </w:t>
      </w:r>
      <w:r w:rsidR="00563485">
        <w:rPr>
          <w:bCs/>
          <w:iCs/>
          <w:sz w:val="28"/>
          <w:szCs w:val="28"/>
        </w:rPr>
        <w:t>day’s program was discussed.  There will be no Brunch in January, but we will still have a business meeting.  Cathy will work on what to do for a program.  There is no December meeting.</w:t>
      </w:r>
    </w:p>
    <w:p w14:paraId="0AF76B27" w14:textId="50299E40" w:rsidR="005D2B27" w:rsidRPr="007B213D" w:rsidRDefault="005D2B27" w:rsidP="005D2B27">
      <w:pPr>
        <w:rPr>
          <w:sz w:val="28"/>
          <w:szCs w:val="28"/>
        </w:rPr>
      </w:pPr>
      <w:r>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4B02C1EB" w14:textId="1D19F9FB" w:rsidR="004F07A0" w:rsidRPr="00394A8F" w:rsidRDefault="005D2B27" w:rsidP="005D2B27">
      <w:pPr>
        <w:rPr>
          <w:bCs/>
          <w:iCs/>
          <w:sz w:val="28"/>
          <w:szCs w:val="28"/>
        </w:rPr>
      </w:pPr>
      <w:r>
        <w:rPr>
          <w:b/>
          <w:i/>
          <w:sz w:val="28"/>
          <w:szCs w:val="28"/>
        </w:rPr>
        <w:t xml:space="preserve">Treasurer—Gloria </w:t>
      </w:r>
      <w:proofErr w:type="gramStart"/>
      <w:r>
        <w:rPr>
          <w:b/>
          <w:i/>
          <w:sz w:val="28"/>
          <w:szCs w:val="28"/>
        </w:rPr>
        <w:t>Park</w:t>
      </w:r>
      <w:r w:rsidR="003376E0">
        <w:rPr>
          <w:b/>
          <w:i/>
          <w:sz w:val="28"/>
          <w:szCs w:val="28"/>
        </w:rPr>
        <w:t xml:space="preserve">  </w:t>
      </w:r>
      <w:r w:rsidR="00394A8F">
        <w:rPr>
          <w:bCs/>
          <w:iCs/>
          <w:sz w:val="28"/>
          <w:szCs w:val="28"/>
        </w:rPr>
        <w:t>The</w:t>
      </w:r>
      <w:proofErr w:type="gramEnd"/>
      <w:r w:rsidR="00394A8F">
        <w:rPr>
          <w:bCs/>
          <w:iCs/>
          <w:sz w:val="28"/>
          <w:szCs w:val="28"/>
        </w:rPr>
        <w:t xml:space="preserve"> budget was</w:t>
      </w:r>
      <w:r w:rsidR="00961B01">
        <w:rPr>
          <w:bCs/>
          <w:iCs/>
          <w:sz w:val="28"/>
          <w:szCs w:val="28"/>
        </w:rPr>
        <w:t xml:space="preserve"> approved.</w:t>
      </w: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4604D465" w:rsidR="008B7FE5" w:rsidRPr="00FC205C" w:rsidRDefault="008B7FE5" w:rsidP="008B7FE5">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p>
    <w:p w14:paraId="5CAE7742" w14:textId="1D82232F" w:rsidR="00961B01" w:rsidRDefault="002F2058" w:rsidP="00961B01">
      <w:pPr>
        <w:rPr>
          <w:sz w:val="28"/>
          <w:szCs w:val="28"/>
        </w:rPr>
      </w:pPr>
      <w:r>
        <w:rPr>
          <w:b/>
          <w:i/>
          <w:sz w:val="28"/>
          <w:szCs w:val="28"/>
        </w:rPr>
        <w:t xml:space="preserve">Certification:  Robin </w:t>
      </w:r>
      <w:proofErr w:type="spellStart"/>
      <w:r>
        <w:rPr>
          <w:b/>
          <w:i/>
          <w:sz w:val="28"/>
          <w:szCs w:val="28"/>
        </w:rPr>
        <w:t>Engleman</w:t>
      </w:r>
      <w:proofErr w:type="spellEnd"/>
      <w:r w:rsidR="003376E0">
        <w:rPr>
          <w:b/>
          <w:i/>
          <w:sz w:val="28"/>
          <w:szCs w:val="28"/>
        </w:rPr>
        <w:t xml:space="preserve">  </w:t>
      </w:r>
      <w:r w:rsidR="00570587">
        <w:rPr>
          <w:sz w:val="28"/>
          <w:szCs w:val="28"/>
        </w:rPr>
        <w:t xml:space="preserve"> </w:t>
      </w:r>
      <w:r w:rsidR="00563485">
        <w:rPr>
          <w:sz w:val="28"/>
          <w:szCs w:val="28"/>
        </w:rPr>
        <w:t xml:space="preserve">No </w:t>
      </w:r>
      <w:r w:rsidR="00961B01">
        <w:rPr>
          <w:sz w:val="28"/>
          <w:szCs w:val="28"/>
        </w:rPr>
        <w:t>R</w:t>
      </w:r>
      <w:r w:rsidR="00563485">
        <w:rPr>
          <w:sz w:val="28"/>
          <w:szCs w:val="28"/>
        </w:rPr>
        <w:t>eport</w:t>
      </w:r>
    </w:p>
    <w:p w14:paraId="0F690DF8" w14:textId="42F2C12A" w:rsidR="00416629" w:rsidRPr="003E58A7" w:rsidRDefault="00961B01" w:rsidP="00185C8A">
      <w:pPr>
        <w:rPr>
          <w:sz w:val="28"/>
          <w:szCs w:val="28"/>
        </w:rPr>
      </w:pPr>
      <w:r>
        <w:rPr>
          <w:b/>
          <w:bCs/>
          <w:i/>
          <w:iCs/>
          <w:sz w:val="28"/>
          <w:szCs w:val="28"/>
        </w:rPr>
        <w:t xml:space="preserve">Directory/Internet </w:t>
      </w:r>
      <w:proofErr w:type="spellStart"/>
      <w:r>
        <w:rPr>
          <w:b/>
          <w:bCs/>
          <w:i/>
          <w:iCs/>
          <w:sz w:val="28"/>
          <w:szCs w:val="28"/>
        </w:rPr>
        <w:t>Liason</w:t>
      </w:r>
      <w:proofErr w:type="spellEnd"/>
      <w:r>
        <w:rPr>
          <w:b/>
          <w:bCs/>
          <w:i/>
          <w:iCs/>
          <w:sz w:val="28"/>
          <w:szCs w:val="28"/>
        </w:rPr>
        <w:t xml:space="preserve">:  </w:t>
      </w:r>
      <w:r w:rsidR="003E58A7">
        <w:rPr>
          <w:sz w:val="28"/>
          <w:szCs w:val="28"/>
        </w:rPr>
        <w:t>No report</w:t>
      </w:r>
    </w:p>
    <w:p w14:paraId="2263E0A7" w14:textId="1B786076" w:rsidR="00185C8A" w:rsidRPr="00563485" w:rsidRDefault="00185C8A" w:rsidP="00185C8A">
      <w:pPr>
        <w:rPr>
          <w:bCs/>
          <w:iCs/>
          <w:sz w:val="28"/>
          <w:szCs w:val="28"/>
        </w:rPr>
      </w:pPr>
      <w:r>
        <w:rPr>
          <w:b/>
          <w:i/>
          <w:sz w:val="28"/>
          <w:szCs w:val="28"/>
        </w:rPr>
        <w:t xml:space="preserve">Federated Festivals:  </w:t>
      </w:r>
      <w:r w:rsidR="00416629">
        <w:rPr>
          <w:b/>
          <w:i/>
          <w:sz w:val="28"/>
          <w:szCs w:val="28"/>
        </w:rPr>
        <w:t xml:space="preserve">Judy </w:t>
      </w:r>
      <w:proofErr w:type="gramStart"/>
      <w:r w:rsidR="00416629">
        <w:rPr>
          <w:b/>
          <w:i/>
          <w:sz w:val="28"/>
          <w:szCs w:val="28"/>
        </w:rPr>
        <w:t>Harper</w:t>
      </w:r>
      <w:r w:rsidR="003E58A7">
        <w:rPr>
          <w:b/>
          <w:i/>
          <w:sz w:val="28"/>
          <w:szCs w:val="28"/>
        </w:rPr>
        <w:t xml:space="preserve">  </w:t>
      </w:r>
      <w:r w:rsidR="00563485">
        <w:rPr>
          <w:bCs/>
          <w:iCs/>
          <w:sz w:val="28"/>
          <w:szCs w:val="28"/>
        </w:rPr>
        <w:t>Pam</w:t>
      </w:r>
      <w:proofErr w:type="gramEnd"/>
      <w:r w:rsidR="00563485">
        <w:rPr>
          <w:bCs/>
          <w:iCs/>
          <w:sz w:val="28"/>
          <w:szCs w:val="28"/>
        </w:rPr>
        <w:t xml:space="preserve"> met with the Festival chairs last week.  The dates for the Festivals will be pushed back in the hopes that we can meet in-person.  Hebron is no</w:t>
      </w:r>
      <w:r w:rsidR="002075E6">
        <w:rPr>
          <w:bCs/>
          <w:iCs/>
          <w:sz w:val="28"/>
          <w:szCs w:val="28"/>
        </w:rPr>
        <w:t xml:space="preserve"> longer </w:t>
      </w:r>
      <w:r w:rsidR="00563485">
        <w:rPr>
          <w:bCs/>
          <w:iCs/>
          <w:sz w:val="28"/>
          <w:szCs w:val="28"/>
        </w:rPr>
        <w:t>available for Central’s event on February 27</w:t>
      </w:r>
      <w:r w:rsidR="00563485" w:rsidRPr="00563485">
        <w:rPr>
          <w:bCs/>
          <w:iCs/>
          <w:sz w:val="28"/>
          <w:szCs w:val="28"/>
          <w:vertAlign w:val="superscript"/>
        </w:rPr>
        <w:t>th</w:t>
      </w:r>
      <w:r w:rsidR="00563485">
        <w:rPr>
          <w:bCs/>
          <w:iCs/>
          <w:sz w:val="28"/>
          <w:szCs w:val="28"/>
        </w:rPr>
        <w:t xml:space="preserve"> due to remodeling.  Registration will be open now from December 1</w:t>
      </w:r>
      <w:r w:rsidR="00563485" w:rsidRPr="00563485">
        <w:rPr>
          <w:bCs/>
          <w:iCs/>
          <w:sz w:val="28"/>
          <w:szCs w:val="28"/>
          <w:vertAlign w:val="superscript"/>
        </w:rPr>
        <w:t>st</w:t>
      </w:r>
      <w:r w:rsidR="00563485">
        <w:rPr>
          <w:bCs/>
          <w:iCs/>
          <w:sz w:val="28"/>
          <w:szCs w:val="28"/>
        </w:rPr>
        <w:t xml:space="preserve"> through February 6</w:t>
      </w:r>
      <w:r w:rsidR="00563485" w:rsidRPr="00563485">
        <w:rPr>
          <w:bCs/>
          <w:iCs/>
          <w:sz w:val="28"/>
          <w:szCs w:val="28"/>
          <w:vertAlign w:val="superscript"/>
        </w:rPr>
        <w:t>th</w:t>
      </w:r>
      <w:r w:rsidR="00563485">
        <w:rPr>
          <w:bCs/>
          <w:iCs/>
          <w:sz w:val="28"/>
          <w:szCs w:val="28"/>
        </w:rPr>
        <w:t>, 2021.  Upon registering, students will need to choose whether they want to perform virtually or in-</w:t>
      </w:r>
      <w:proofErr w:type="gramStart"/>
      <w:r w:rsidR="00563485">
        <w:rPr>
          <w:bCs/>
          <w:iCs/>
          <w:sz w:val="28"/>
          <w:szCs w:val="28"/>
        </w:rPr>
        <w:t>person  Kathy</w:t>
      </w:r>
      <w:proofErr w:type="gramEnd"/>
      <w:r w:rsidR="00563485">
        <w:rPr>
          <w:bCs/>
          <w:iCs/>
          <w:sz w:val="28"/>
          <w:szCs w:val="28"/>
        </w:rPr>
        <w:t xml:space="preserve"> </w:t>
      </w:r>
      <w:proofErr w:type="spellStart"/>
      <w:r w:rsidR="00563485">
        <w:rPr>
          <w:bCs/>
          <w:iCs/>
          <w:sz w:val="28"/>
          <w:szCs w:val="28"/>
        </w:rPr>
        <w:t>Dawal</w:t>
      </w:r>
      <w:proofErr w:type="spellEnd"/>
      <w:r w:rsidR="00563485">
        <w:rPr>
          <w:bCs/>
          <w:iCs/>
          <w:sz w:val="28"/>
          <w:szCs w:val="28"/>
        </w:rPr>
        <w:t xml:space="preserve"> has changed the website to allow for this option.  Also, because of new software, teachers can now edit or correct their own entries.</w:t>
      </w:r>
    </w:p>
    <w:p w14:paraId="5296A16B" w14:textId="0998549F" w:rsidR="00961B01" w:rsidRPr="00563485" w:rsidRDefault="00563485" w:rsidP="00961B01">
      <w:pPr>
        <w:rPr>
          <w:bCs/>
          <w:iCs/>
          <w:sz w:val="28"/>
          <w:szCs w:val="28"/>
        </w:rPr>
      </w:pPr>
      <w:r>
        <w:rPr>
          <w:b/>
          <w:i/>
          <w:sz w:val="28"/>
          <w:szCs w:val="28"/>
        </w:rPr>
        <w:t>W</w:t>
      </w:r>
      <w:r w:rsidR="00185C8A">
        <w:rPr>
          <w:b/>
          <w:i/>
          <w:sz w:val="28"/>
          <w:szCs w:val="28"/>
        </w:rPr>
        <w:t xml:space="preserve">est: </w:t>
      </w:r>
      <w:r w:rsidR="00416629">
        <w:rPr>
          <w:b/>
          <w:i/>
          <w:sz w:val="28"/>
          <w:szCs w:val="28"/>
        </w:rPr>
        <w:t xml:space="preserve">Becky </w:t>
      </w:r>
      <w:proofErr w:type="gramStart"/>
      <w:r w:rsidR="00416629">
        <w:rPr>
          <w:b/>
          <w:i/>
          <w:sz w:val="28"/>
          <w:szCs w:val="28"/>
        </w:rPr>
        <w:t>Bonham</w:t>
      </w:r>
      <w:r w:rsidR="00185C8A">
        <w:rPr>
          <w:b/>
          <w:i/>
          <w:sz w:val="28"/>
          <w:szCs w:val="28"/>
        </w:rPr>
        <w:t xml:space="preserve">  </w:t>
      </w:r>
      <w:r>
        <w:rPr>
          <w:bCs/>
          <w:iCs/>
          <w:sz w:val="28"/>
          <w:szCs w:val="28"/>
        </w:rPr>
        <w:t>The</w:t>
      </w:r>
      <w:proofErr w:type="gramEnd"/>
      <w:r>
        <w:rPr>
          <w:bCs/>
          <w:iCs/>
          <w:sz w:val="28"/>
          <w:szCs w:val="28"/>
        </w:rPr>
        <w:t xml:space="preserve"> event will still be held on March 6</w:t>
      </w:r>
      <w:r w:rsidRPr="002075E6">
        <w:rPr>
          <w:bCs/>
          <w:iCs/>
          <w:sz w:val="28"/>
          <w:szCs w:val="28"/>
          <w:vertAlign w:val="superscript"/>
        </w:rPr>
        <w:t>th</w:t>
      </w:r>
      <w:r w:rsidR="002075E6">
        <w:rPr>
          <w:bCs/>
          <w:iCs/>
          <w:sz w:val="28"/>
          <w:szCs w:val="28"/>
        </w:rPr>
        <w:t xml:space="preserve"> because no later dates are available.</w:t>
      </w:r>
    </w:p>
    <w:p w14:paraId="490BEF74" w14:textId="1E49C6BE" w:rsidR="002075E6" w:rsidRDefault="002075E6" w:rsidP="002075E6">
      <w:pPr>
        <w:jc w:val="center"/>
        <w:rPr>
          <w:b/>
          <w:i/>
          <w:sz w:val="28"/>
          <w:szCs w:val="28"/>
        </w:rPr>
      </w:pPr>
      <w:r>
        <w:rPr>
          <w:b/>
          <w:i/>
          <w:sz w:val="28"/>
          <w:szCs w:val="28"/>
        </w:rPr>
        <w:lastRenderedPageBreak/>
        <w:t xml:space="preserve">(Page 2 GCMTA Minutes, </w:t>
      </w:r>
      <w:r>
        <w:rPr>
          <w:b/>
          <w:i/>
          <w:sz w:val="28"/>
          <w:szCs w:val="28"/>
        </w:rPr>
        <w:t>Novem</w:t>
      </w:r>
      <w:r>
        <w:rPr>
          <w:b/>
          <w:i/>
          <w:sz w:val="28"/>
          <w:szCs w:val="28"/>
        </w:rPr>
        <w:t xml:space="preserve">ber </w:t>
      </w:r>
      <w:r>
        <w:rPr>
          <w:b/>
          <w:i/>
          <w:sz w:val="28"/>
          <w:szCs w:val="28"/>
        </w:rPr>
        <w:t>1</w:t>
      </w:r>
      <w:r>
        <w:rPr>
          <w:b/>
          <w:i/>
          <w:sz w:val="28"/>
          <w:szCs w:val="28"/>
        </w:rPr>
        <w:t>8, 2020)</w:t>
      </w:r>
    </w:p>
    <w:p w14:paraId="2D26EAD6" w14:textId="77777777" w:rsidR="002075E6" w:rsidRDefault="002075E6" w:rsidP="00185C8A">
      <w:pPr>
        <w:rPr>
          <w:b/>
          <w:i/>
          <w:sz w:val="28"/>
          <w:szCs w:val="28"/>
        </w:rPr>
      </w:pPr>
    </w:p>
    <w:p w14:paraId="5FA60AB9" w14:textId="398CB0F5" w:rsidR="008061E4" w:rsidRPr="00C9344C" w:rsidRDefault="00185C8A" w:rsidP="00185C8A">
      <w:pPr>
        <w:rPr>
          <w:bCs/>
          <w:iCs/>
          <w:sz w:val="28"/>
          <w:szCs w:val="28"/>
        </w:rPr>
      </w:pPr>
      <w:r>
        <w:rPr>
          <w:b/>
          <w:i/>
          <w:sz w:val="28"/>
          <w:szCs w:val="28"/>
        </w:rPr>
        <w:t xml:space="preserve">Central: Michelle </w:t>
      </w:r>
      <w:proofErr w:type="gramStart"/>
      <w:r>
        <w:rPr>
          <w:b/>
          <w:i/>
          <w:sz w:val="28"/>
          <w:szCs w:val="28"/>
        </w:rPr>
        <w:t xml:space="preserve">Peck  </w:t>
      </w:r>
      <w:r w:rsidR="002075E6">
        <w:rPr>
          <w:bCs/>
          <w:iCs/>
          <w:sz w:val="28"/>
          <w:szCs w:val="28"/>
        </w:rPr>
        <w:t>The</w:t>
      </w:r>
      <w:proofErr w:type="gramEnd"/>
      <w:r w:rsidR="002075E6">
        <w:rPr>
          <w:bCs/>
          <w:iCs/>
          <w:sz w:val="28"/>
          <w:szCs w:val="28"/>
        </w:rPr>
        <w:t xml:space="preserve"> new event date is April 17</w:t>
      </w:r>
      <w:r w:rsidR="002075E6" w:rsidRPr="002075E6">
        <w:rPr>
          <w:bCs/>
          <w:iCs/>
          <w:sz w:val="28"/>
          <w:szCs w:val="28"/>
          <w:vertAlign w:val="superscript"/>
        </w:rPr>
        <w:t>th</w:t>
      </w:r>
      <w:r w:rsidR="002075E6">
        <w:rPr>
          <w:bCs/>
          <w:iCs/>
          <w:sz w:val="28"/>
          <w:szCs w:val="28"/>
        </w:rPr>
        <w:t xml:space="preserve">.  Only three rooms will be available at Hebron for our use, so it is </w:t>
      </w:r>
      <w:r w:rsidR="00C330C8">
        <w:rPr>
          <w:bCs/>
          <w:iCs/>
          <w:sz w:val="28"/>
          <w:szCs w:val="28"/>
        </w:rPr>
        <w:t xml:space="preserve">especially </w:t>
      </w:r>
      <w:r w:rsidR="002075E6">
        <w:rPr>
          <w:bCs/>
          <w:iCs/>
          <w:sz w:val="28"/>
          <w:szCs w:val="28"/>
        </w:rPr>
        <w:t>important to note whether students want to do it virtually or in-person.  This date conflicts with Jr/Sr and All-State, but there are no other dates available for use of the church.</w:t>
      </w:r>
    </w:p>
    <w:p w14:paraId="27890CA4" w14:textId="088BCB65" w:rsidR="00185C8A" w:rsidRPr="002075E6" w:rsidRDefault="00185C8A" w:rsidP="002075E6">
      <w:pPr>
        <w:rPr>
          <w:bCs/>
          <w:iCs/>
          <w:sz w:val="28"/>
          <w:szCs w:val="28"/>
        </w:rPr>
      </w:pPr>
      <w:r w:rsidRPr="00B10876">
        <w:rPr>
          <w:b/>
          <w:i/>
          <w:sz w:val="28"/>
          <w:szCs w:val="28"/>
        </w:rPr>
        <w:t>North</w:t>
      </w:r>
      <w:r>
        <w:rPr>
          <w:b/>
          <w:i/>
          <w:sz w:val="28"/>
          <w:szCs w:val="28"/>
        </w:rPr>
        <w:t xml:space="preserve">: Beth Ann Wise </w:t>
      </w:r>
      <w:proofErr w:type="gramStart"/>
      <w:r w:rsidR="002075E6">
        <w:rPr>
          <w:bCs/>
          <w:iCs/>
          <w:sz w:val="28"/>
          <w:szCs w:val="28"/>
        </w:rPr>
        <w:t>As</w:t>
      </w:r>
      <w:proofErr w:type="gramEnd"/>
      <w:r w:rsidR="002075E6">
        <w:rPr>
          <w:bCs/>
          <w:iCs/>
          <w:sz w:val="28"/>
          <w:szCs w:val="28"/>
        </w:rPr>
        <w:t xml:space="preserve"> of now, we have no date for the event until the end of January when the church is expected to get back with us.</w:t>
      </w:r>
    </w:p>
    <w:p w14:paraId="69BAC165" w14:textId="5C356EC1" w:rsidR="002F2058" w:rsidRPr="002075E6" w:rsidRDefault="002F2058" w:rsidP="002075E6">
      <w:pPr>
        <w:rPr>
          <w:bCs/>
          <w:iCs/>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2075E6">
        <w:rPr>
          <w:b/>
          <w:i/>
          <w:sz w:val="28"/>
          <w:szCs w:val="28"/>
        </w:rPr>
        <w:t xml:space="preserve"> </w:t>
      </w:r>
      <w:r w:rsidR="002075E6">
        <w:rPr>
          <w:bCs/>
          <w:iCs/>
          <w:sz w:val="28"/>
          <w:szCs w:val="28"/>
        </w:rPr>
        <w:t>The</w:t>
      </w:r>
      <w:proofErr w:type="gramEnd"/>
      <w:r w:rsidR="002075E6">
        <w:rPr>
          <w:bCs/>
          <w:iCs/>
          <w:sz w:val="28"/>
          <w:szCs w:val="28"/>
        </w:rPr>
        <w:t xml:space="preserve"> event date is February</w:t>
      </w:r>
      <w:r w:rsidR="001305B0">
        <w:rPr>
          <w:b/>
          <w:i/>
          <w:sz w:val="28"/>
          <w:szCs w:val="28"/>
        </w:rPr>
        <w:t xml:space="preserve"> </w:t>
      </w:r>
      <w:r w:rsidR="002075E6" w:rsidRPr="002075E6">
        <w:rPr>
          <w:bCs/>
          <w:iCs/>
          <w:sz w:val="28"/>
          <w:szCs w:val="28"/>
        </w:rPr>
        <w:t>It will be held through Video Submissions (YouTube) only</w:t>
      </w:r>
      <w:r w:rsidR="00085776">
        <w:rPr>
          <w:bCs/>
          <w:iCs/>
          <w:sz w:val="28"/>
          <w:szCs w:val="28"/>
        </w:rPr>
        <w:t>.  Videos can be uploaded</w:t>
      </w:r>
      <w:r w:rsidR="002075E6" w:rsidRPr="002075E6">
        <w:rPr>
          <w:bCs/>
          <w:iCs/>
          <w:sz w:val="28"/>
          <w:szCs w:val="28"/>
        </w:rPr>
        <w:t xml:space="preserve"> February 8th - 13</w:t>
      </w:r>
      <w:r w:rsidR="002075E6" w:rsidRPr="00085776">
        <w:rPr>
          <w:bCs/>
          <w:iCs/>
          <w:sz w:val="28"/>
          <w:szCs w:val="28"/>
          <w:vertAlign w:val="superscript"/>
        </w:rPr>
        <w:t>th</w:t>
      </w:r>
      <w:r w:rsidR="00085776">
        <w:rPr>
          <w:bCs/>
          <w:iCs/>
          <w:sz w:val="28"/>
          <w:szCs w:val="28"/>
        </w:rPr>
        <w:t>, and results</w:t>
      </w:r>
      <w:r w:rsidR="002075E6" w:rsidRPr="002075E6">
        <w:rPr>
          <w:bCs/>
          <w:iCs/>
          <w:sz w:val="28"/>
          <w:szCs w:val="28"/>
        </w:rPr>
        <w:t xml:space="preserve"> will be posted on February 16</w:t>
      </w:r>
      <w:r w:rsidR="002075E6" w:rsidRPr="00085776">
        <w:rPr>
          <w:bCs/>
          <w:iCs/>
          <w:sz w:val="28"/>
          <w:szCs w:val="28"/>
          <w:vertAlign w:val="superscript"/>
        </w:rPr>
        <w:t>th</w:t>
      </w:r>
      <w:r w:rsidR="00085776">
        <w:rPr>
          <w:bCs/>
          <w:iCs/>
          <w:sz w:val="28"/>
          <w:szCs w:val="28"/>
        </w:rPr>
        <w:t xml:space="preserve">.  </w:t>
      </w:r>
      <w:proofErr w:type="spellStart"/>
      <w:r w:rsidR="002075E6" w:rsidRPr="002075E6">
        <w:rPr>
          <w:bCs/>
          <w:iCs/>
          <w:sz w:val="28"/>
          <w:szCs w:val="28"/>
        </w:rPr>
        <w:t>PianoWorks</w:t>
      </w:r>
      <w:proofErr w:type="spellEnd"/>
      <w:r w:rsidR="002075E6" w:rsidRPr="002075E6">
        <w:rPr>
          <w:bCs/>
          <w:iCs/>
          <w:sz w:val="28"/>
          <w:szCs w:val="28"/>
        </w:rPr>
        <w:t xml:space="preserve"> will be renting out the performance hall for $50.00/</w:t>
      </w:r>
      <w:r w:rsidR="00F55599">
        <w:rPr>
          <w:bCs/>
          <w:iCs/>
          <w:sz w:val="28"/>
          <w:szCs w:val="28"/>
        </w:rPr>
        <w:t>hour</w:t>
      </w:r>
      <w:r w:rsidR="002075E6" w:rsidRPr="002075E6">
        <w:rPr>
          <w:bCs/>
          <w:iCs/>
          <w:sz w:val="28"/>
          <w:szCs w:val="28"/>
        </w:rPr>
        <w:t xml:space="preserve"> for</w:t>
      </w:r>
      <w:r w:rsidR="00085776">
        <w:rPr>
          <w:bCs/>
          <w:iCs/>
          <w:sz w:val="28"/>
          <w:szCs w:val="28"/>
        </w:rPr>
        <w:t xml:space="preserve"> </w:t>
      </w:r>
      <w:r w:rsidR="002075E6" w:rsidRPr="002075E6">
        <w:rPr>
          <w:bCs/>
          <w:iCs/>
          <w:sz w:val="28"/>
          <w:szCs w:val="28"/>
        </w:rPr>
        <w:t>recording. Please contact Derek for details</w:t>
      </w:r>
      <w:r w:rsidR="00085776">
        <w:rPr>
          <w:bCs/>
          <w:iCs/>
          <w:sz w:val="28"/>
          <w:szCs w:val="28"/>
        </w:rPr>
        <w:t xml:space="preserve"> if interested</w:t>
      </w:r>
      <w:r w:rsidR="002075E6" w:rsidRPr="002075E6">
        <w:rPr>
          <w:bCs/>
          <w:iCs/>
          <w:sz w:val="28"/>
          <w:szCs w:val="28"/>
        </w:rPr>
        <w:t>.</w:t>
      </w:r>
      <w:r w:rsidR="00085776">
        <w:rPr>
          <w:bCs/>
          <w:iCs/>
          <w:sz w:val="28"/>
          <w:szCs w:val="28"/>
        </w:rPr>
        <w:t xml:space="preserve">  </w:t>
      </w:r>
      <w:r w:rsidR="002075E6" w:rsidRPr="002075E6">
        <w:rPr>
          <w:bCs/>
          <w:iCs/>
          <w:sz w:val="28"/>
          <w:szCs w:val="28"/>
        </w:rPr>
        <w:t>Registration</w:t>
      </w:r>
      <w:r w:rsidR="00085776">
        <w:rPr>
          <w:bCs/>
          <w:iCs/>
          <w:sz w:val="28"/>
          <w:szCs w:val="28"/>
        </w:rPr>
        <w:t xml:space="preserve"> o</w:t>
      </w:r>
      <w:r w:rsidR="002075E6" w:rsidRPr="002075E6">
        <w:rPr>
          <w:bCs/>
          <w:iCs/>
          <w:sz w:val="28"/>
          <w:szCs w:val="28"/>
        </w:rPr>
        <w:t>pens December 1st, 2020</w:t>
      </w:r>
      <w:r w:rsidR="00085776">
        <w:rPr>
          <w:bCs/>
          <w:iCs/>
          <w:sz w:val="28"/>
          <w:szCs w:val="28"/>
        </w:rPr>
        <w:t xml:space="preserve"> and c</w:t>
      </w:r>
      <w:r w:rsidR="002075E6" w:rsidRPr="002075E6">
        <w:rPr>
          <w:bCs/>
          <w:iCs/>
          <w:sz w:val="28"/>
          <w:szCs w:val="28"/>
        </w:rPr>
        <w:t>loses January 15th, 2021</w:t>
      </w:r>
      <w:r w:rsidR="00085776">
        <w:rPr>
          <w:bCs/>
          <w:iCs/>
          <w:sz w:val="28"/>
          <w:szCs w:val="28"/>
        </w:rPr>
        <w:t xml:space="preserve">.  </w:t>
      </w:r>
      <w:r w:rsidR="002075E6" w:rsidRPr="002075E6">
        <w:rPr>
          <w:bCs/>
          <w:iCs/>
          <w:sz w:val="28"/>
          <w:szCs w:val="28"/>
        </w:rPr>
        <w:t>Go to georgiamta.org and click on auditions registration</w:t>
      </w:r>
      <w:r w:rsidR="00085776">
        <w:rPr>
          <w:bCs/>
          <w:iCs/>
          <w:sz w:val="28"/>
          <w:szCs w:val="28"/>
        </w:rPr>
        <w:t>.  When logging in p</w:t>
      </w:r>
      <w:r w:rsidR="002075E6" w:rsidRPr="002075E6">
        <w:rPr>
          <w:bCs/>
          <w:iCs/>
          <w:sz w:val="28"/>
          <w:szCs w:val="28"/>
        </w:rPr>
        <w:t xml:space="preserve">lease refrain from using special cases and symbols for the </w:t>
      </w:r>
      <w:proofErr w:type="gramStart"/>
      <w:r w:rsidR="002075E6" w:rsidRPr="002075E6">
        <w:rPr>
          <w:bCs/>
          <w:iCs/>
          <w:sz w:val="28"/>
          <w:szCs w:val="28"/>
        </w:rPr>
        <w:t>composers</w:t>
      </w:r>
      <w:proofErr w:type="gramEnd"/>
      <w:r w:rsidR="00085776">
        <w:rPr>
          <w:bCs/>
          <w:iCs/>
          <w:sz w:val="28"/>
          <w:szCs w:val="28"/>
        </w:rPr>
        <w:t xml:space="preserve"> </w:t>
      </w:r>
      <w:r w:rsidR="002075E6" w:rsidRPr="002075E6">
        <w:rPr>
          <w:bCs/>
          <w:iCs/>
          <w:sz w:val="28"/>
          <w:szCs w:val="28"/>
        </w:rPr>
        <w:t>names and titles of the pieces</w:t>
      </w:r>
      <w:r w:rsidR="00085776">
        <w:rPr>
          <w:bCs/>
          <w:iCs/>
          <w:sz w:val="28"/>
          <w:szCs w:val="28"/>
        </w:rPr>
        <w:t>, a</w:t>
      </w:r>
      <w:r w:rsidR="002075E6" w:rsidRPr="002075E6">
        <w:rPr>
          <w:bCs/>
          <w:iCs/>
          <w:sz w:val="28"/>
          <w:szCs w:val="28"/>
        </w:rPr>
        <w:t>nd please double check the spelling.</w:t>
      </w:r>
      <w:r w:rsidR="00085776">
        <w:rPr>
          <w:bCs/>
          <w:iCs/>
          <w:sz w:val="28"/>
          <w:szCs w:val="28"/>
        </w:rPr>
        <w:t xml:space="preserve">  </w:t>
      </w:r>
      <w:r w:rsidR="002075E6" w:rsidRPr="002075E6">
        <w:rPr>
          <w:bCs/>
          <w:iCs/>
          <w:sz w:val="28"/>
          <w:szCs w:val="28"/>
        </w:rPr>
        <w:t xml:space="preserve">For questions and registration assistance, contact </w:t>
      </w:r>
      <w:proofErr w:type="spellStart"/>
      <w:r w:rsidR="002075E6" w:rsidRPr="002075E6">
        <w:rPr>
          <w:bCs/>
          <w:iCs/>
          <w:sz w:val="28"/>
          <w:szCs w:val="28"/>
        </w:rPr>
        <w:t>Jiye</w:t>
      </w:r>
      <w:r w:rsidR="00085776">
        <w:rPr>
          <w:bCs/>
          <w:iCs/>
          <w:sz w:val="28"/>
          <w:szCs w:val="28"/>
        </w:rPr>
        <w:t>on</w:t>
      </w:r>
      <w:proofErr w:type="spellEnd"/>
      <w:r w:rsidR="00085776">
        <w:rPr>
          <w:bCs/>
          <w:iCs/>
          <w:sz w:val="28"/>
          <w:szCs w:val="28"/>
        </w:rPr>
        <w:t>.</w:t>
      </w:r>
    </w:p>
    <w:p w14:paraId="7E8F6FF9" w14:textId="5B2602A9" w:rsidR="007002B9" w:rsidRPr="00710763" w:rsidRDefault="002F2058" w:rsidP="007002B9">
      <w:pPr>
        <w:rPr>
          <w:bCs/>
          <w:iCs/>
          <w:sz w:val="28"/>
          <w:szCs w:val="28"/>
        </w:rPr>
      </w:pPr>
      <w:r w:rsidRPr="007002B9">
        <w:rPr>
          <w:b/>
          <w:i/>
          <w:sz w:val="28"/>
          <w:szCs w:val="28"/>
        </w:rPr>
        <w:t>GMTA/GATE Theory:  Debbie Murphy</w:t>
      </w:r>
      <w:r w:rsidR="0036374A" w:rsidRPr="007002B9">
        <w:rPr>
          <w:b/>
          <w:i/>
          <w:sz w:val="28"/>
          <w:szCs w:val="28"/>
        </w:rPr>
        <w:t xml:space="preserve"> </w:t>
      </w:r>
      <w:proofErr w:type="gramStart"/>
      <w:r w:rsidR="00085776">
        <w:rPr>
          <w:bCs/>
          <w:iCs/>
          <w:sz w:val="28"/>
          <w:szCs w:val="28"/>
        </w:rPr>
        <w:t>The</w:t>
      </w:r>
      <w:proofErr w:type="gramEnd"/>
      <w:r w:rsidR="00085776">
        <w:rPr>
          <w:bCs/>
          <w:iCs/>
          <w:sz w:val="28"/>
          <w:szCs w:val="28"/>
        </w:rPr>
        <w:t xml:space="preserve"> test is cancelled for 2021.</w:t>
      </w:r>
    </w:p>
    <w:p w14:paraId="01676A56" w14:textId="2963B8A0" w:rsidR="002F2058" w:rsidRDefault="00B47B8D" w:rsidP="00E51DEE">
      <w:pPr>
        <w:rPr>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70EF1">
        <w:rPr>
          <w:sz w:val="28"/>
          <w:szCs w:val="28"/>
        </w:rPr>
        <w:t>No report</w:t>
      </w:r>
    </w:p>
    <w:p w14:paraId="7A7F8DDB" w14:textId="5FB3DC93" w:rsidR="0024168C" w:rsidRDefault="00EE00E4" w:rsidP="0024168C">
      <w:pPr>
        <w:rPr>
          <w:bCs/>
          <w:iCs/>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EC452A">
        <w:rPr>
          <w:bCs/>
          <w:iCs/>
          <w:sz w:val="28"/>
          <w:szCs w:val="28"/>
        </w:rPr>
        <w:t>The</w:t>
      </w:r>
      <w:proofErr w:type="gramEnd"/>
      <w:r w:rsidR="00EC452A">
        <w:rPr>
          <w:bCs/>
          <w:iCs/>
          <w:sz w:val="28"/>
          <w:szCs w:val="28"/>
        </w:rPr>
        <w:t xml:space="preserve"> event is scheduled at </w:t>
      </w:r>
      <w:proofErr w:type="spellStart"/>
      <w:r w:rsidR="00EC452A">
        <w:rPr>
          <w:bCs/>
          <w:iCs/>
          <w:sz w:val="28"/>
          <w:szCs w:val="28"/>
        </w:rPr>
        <w:t>PianoWorks</w:t>
      </w:r>
      <w:proofErr w:type="spellEnd"/>
      <w:r w:rsidR="00EC452A">
        <w:rPr>
          <w:bCs/>
          <w:iCs/>
          <w:sz w:val="28"/>
          <w:szCs w:val="28"/>
        </w:rPr>
        <w:t xml:space="preserve"> on April 17, 2021</w:t>
      </w:r>
      <w:r w:rsidR="00085776">
        <w:rPr>
          <w:bCs/>
          <w:iCs/>
          <w:sz w:val="28"/>
          <w:szCs w:val="28"/>
        </w:rPr>
        <w:t xml:space="preserve"> at this time, but may be changed into more of a Recital format due to new conflicts with Festival.  Yumi will keep teachers informed.</w:t>
      </w:r>
    </w:p>
    <w:p w14:paraId="10742444" w14:textId="1CFE52F1" w:rsidR="00EC452A" w:rsidRPr="00EC452A" w:rsidRDefault="00EC452A" w:rsidP="0024168C">
      <w:pPr>
        <w:rPr>
          <w:bCs/>
          <w:iCs/>
          <w:sz w:val="28"/>
          <w:szCs w:val="28"/>
        </w:rPr>
      </w:pPr>
      <w:r>
        <w:rPr>
          <w:b/>
          <w:i/>
          <w:sz w:val="28"/>
          <w:szCs w:val="28"/>
        </w:rPr>
        <w:t xml:space="preserve">Member-at-Large:  Susan </w:t>
      </w:r>
      <w:proofErr w:type="gramStart"/>
      <w:r>
        <w:rPr>
          <w:b/>
          <w:i/>
          <w:sz w:val="28"/>
          <w:szCs w:val="28"/>
        </w:rPr>
        <w:t xml:space="preserve">Andrews  </w:t>
      </w:r>
      <w:r>
        <w:rPr>
          <w:bCs/>
          <w:iCs/>
          <w:sz w:val="28"/>
          <w:szCs w:val="28"/>
        </w:rPr>
        <w:t>No</w:t>
      </w:r>
      <w:proofErr w:type="gramEnd"/>
      <w:r>
        <w:rPr>
          <w:bCs/>
          <w:iCs/>
          <w:sz w:val="28"/>
          <w:szCs w:val="28"/>
        </w:rPr>
        <w:t xml:space="preserve"> report</w:t>
      </w:r>
    </w:p>
    <w:p w14:paraId="28885162" w14:textId="1B7EE2CC" w:rsidR="002E5B3D" w:rsidRDefault="004D0250" w:rsidP="002E5B3D">
      <w:pPr>
        <w:rPr>
          <w:sz w:val="28"/>
          <w:szCs w:val="28"/>
        </w:rPr>
      </w:pPr>
      <w:r w:rsidRPr="004D0250">
        <w:rPr>
          <w:b/>
          <w:bCs/>
          <w:i/>
          <w:iCs/>
          <w:sz w:val="28"/>
          <w:szCs w:val="28"/>
        </w:rPr>
        <w:t xml:space="preserve">MED/PED Scholarships:  Cathy Thacker </w:t>
      </w:r>
      <w:r w:rsidR="001B7B0E">
        <w:rPr>
          <w:sz w:val="28"/>
          <w:szCs w:val="28"/>
        </w:rPr>
        <w:t>Cathy reminded everyone about this opportunity.</w:t>
      </w:r>
      <w:r w:rsidR="002E5B3D">
        <w:rPr>
          <w:sz w:val="28"/>
          <w:szCs w:val="28"/>
        </w:rPr>
        <w:t xml:space="preserve"> T</w:t>
      </w:r>
      <w:r w:rsidR="007002B9">
        <w:rPr>
          <w:sz w:val="28"/>
          <w:szCs w:val="28"/>
        </w:rPr>
        <w:t>he deadline is May 1</w:t>
      </w:r>
      <w:r w:rsidR="007002B9" w:rsidRPr="007002B9">
        <w:rPr>
          <w:sz w:val="28"/>
          <w:szCs w:val="28"/>
          <w:vertAlign w:val="superscript"/>
        </w:rPr>
        <w:t>st</w:t>
      </w:r>
      <w:r w:rsidR="002E5B3D">
        <w:rPr>
          <w:sz w:val="28"/>
          <w:szCs w:val="28"/>
        </w:rPr>
        <w:t>, 2021</w:t>
      </w:r>
      <w:r w:rsidR="001B7B0E">
        <w:rPr>
          <w:sz w:val="28"/>
          <w:szCs w:val="28"/>
        </w:rPr>
        <w:t>, and requirements are posted on the website</w:t>
      </w:r>
      <w:r w:rsidR="002E5B3D">
        <w:rPr>
          <w:sz w:val="28"/>
          <w:szCs w:val="28"/>
        </w:rPr>
        <w:t>.</w:t>
      </w:r>
      <w:bookmarkStart w:id="3" w:name="_Hlk25152763"/>
      <w:bookmarkEnd w:id="2"/>
    </w:p>
    <w:p w14:paraId="019F47EF" w14:textId="77777777" w:rsidR="002E5B3D" w:rsidRDefault="002E5B3D" w:rsidP="002E5B3D">
      <w:pPr>
        <w:rPr>
          <w:sz w:val="28"/>
          <w:szCs w:val="28"/>
        </w:rPr>
      </w:pPr>
      <w:r>
        <w:rPr>
          <w:b/>
          <w:bCs/>
          <w:i/>
          <w:iCs/>
          <w:sz w:val="28"/>
          <w:szCs w:val="28"/>
        </w:rPr>
        <w:t xml:space="preserve">Member-at-large:  Susan </w:t>
      </w:r>
      <w:proofErr w:type="gramStart"/>
      <w:r>
        <w:rPr>
          <w:b/>
          <w:bCs/>
          <w:i/>
          <w:iCs/>
          <w:sz w:val="28"/>
          <w:szCs w:val="28"/>
        </w:rPr>
        <w:t xml:space="preserve">Andrews  </w:t>
      </w:r>
      <w:r>
        <w:rPr>
          <w:sz w:val="28"/>
          <w:szCs w:val="28"/>
        </w:rPr>
        <w:t>No</w:t>
      </w:r>
      <w:proofErr w:type="gramEnd"/>
      <w:r>
        <w:rPr>
          <w:sz w:val="28"/>
          <w:szCs w:val="28"/>
        </w:rPr>
        <w:t xml:space="preserve"> report</w:t>
      </w:r>
    </w:p>
    <w:p w14:paraId="24ED7CD6" w14:textId="77777777" w:rsidR="00085776" w:rsidRDefault="002E5B3D" w:rsidP="003659CD">
      <w:pPr>
        <w:rPr>
          <w:sz w:val="28"/>
          <w:szCs w:val="28"/>
        </w:rPr>
      </w:pPr>
      <w:r w:rsidRPr="002E5B3D">
        <w:rPr>
          <w:b/>
          <w:bCs/>
          <w:i/>
          <w:iCs/>
          <w:sz w:val="28"/>
          <w:szCs w:val="28"/>
        </w:rPr>
        <w:t>Membership:  Deb Hughes</w:t>
      </w:r>
      <w:r w:rsidR="009F640B" w:rsidRPr="002E5B3D">
        <w:rPr>
          <w:b/>
          <w:bCs/>
          <w:i/>
          <w:iCs/>
          <w:sz w:val="28"/>
          <w:szCs w:val="28"/>
        </w:rPr>
        <w:t xml:space="preserve"> </w:t>
      </w:r>
      <w:r>
        <w:rPr>
          <w:sz w:val="28"/>
          <w:szCs w:val="28"/>
        </w:rPr>
        <w:t>D</w:t>
      </w:r>
      <w:bookmarkEnd w:id="3"/>
      <w:r w:rsidR="00085776">
        <w:rPr>
          <w:sz w:val="28"/>
          <w:szCs w:val="28"/>
        </w:rPr>
        <w:t xml:space="preserve">eb sent a $25 Music and Arts gift card to Kimber </w:t>
      </w:r>
      <w:proofErr w:type="spellStart"/>
      <w:r w:rsidR="00085776">
        <w:rPr>
          <w:sz w:val="28"/>
          <w:szCs w:val="28"/>
        </w:rPr>
        <w:t>Kwiatowski</w:t>
      </w:r>
      <w:proofErr w:type="spellEnd"/>
      <w:r w:rsidR="00085776">
        <w:rPr>
          <w:sz w:val="28"/>
          <w:szCs w:val="28"/>
        </w:rPr>
        <w:t xml:space="preserve"> for winning the October membership contest.  She would like to </w:t>
      </w:r>
    </w:p>
    <w:p w14:paraId="22593EB4" w14:textId="77777777" w:rsidR="00085776" w:rsidRDefault="00085776" w:rsidP="00085776">
      <w:pPr>
        <w:jc w:val="center"/>
        <w:rPr>
          <w:b/>
          <w:bCs/>
          <w:i/>
          <w:iCs/>
          <w:sz w:val="28"/>
          <w:szCs w:val="28"/>
        </w:rPr>
      </w:pPr>
      <w:r>
        <w:rPr>
          <w:b/>
          <w:i/>
          <w:sz w:val="28"/>
          <w:szCs w:val="28"/>
        </w:rPr>
        <w:lastRenderedPageBreak/>
        <w:t>(Page 3 GCMTA Minutes, November 18, 2020)</w:t>
      </w:r>
    </w:p>
    <w:p w14:paraId="7A9E34B7" w14:textId="77777777" w:rsidR="00085776" w:rsidRDefault="00085776" w:rsidP="003659CD">
      <w:pPr>
        <w:rPr>
          <w:sz w:val="28"/>
          <w:szCs w:val="28"/>
        </w:rPr>
      </w:pPr>
    </w:p>
    <w:p w14:paraId="2E4E9BD6" w14:textId="198B515F" w:rsidR="00C419E1" w:rsidRPr="00F660D2" w:rsidRDefault="00085776" w:rsidP="00755B43">
      <w:pPr>
        <w:rPr>
          <w:b/>
          <w:bCs/>
          <w:i/>
          <w:iCs/>
          <w:sz w:val="28"/>
          <w:szCs w:val="28"/>
        </w:rPr>
      </w:pPr>
      <w:r>
        <w:rPr>
          <w:sz w:val="28"/>
          <w:szCs w:val="28"/>
        </w:rPr>
        <w:t xml:space="preserve">continue the contest into January and encouraged those who didn’t send in a benefit </w:t>
      </w:r>
      <w:r w:rsidR="0051633B">
        <w:rPr>
          <w:sz w:val="28"/>
          <w:szCs w:val="28"/>
        </w:rPr>
        <w:t xml:space="preserve">of membership </w:t>
      </w:r>
      <w:r>
        <w:rPr>
          <w:sz w:val="28"/>
          <w:szCs w:val="28"/>
        </w:rPr>
        <w:t xml:space="preserve">to do so.  </w:t>
      </w:r>
      <w:r w:rsidR="00710763">
        <w:rPr>
          <w:sz w:val="28"/>
          <w:szCs w:val="28"/>
        </w:rPr>
        <w:t xml:space="preserve"> </w:t>
      </w:r>
      <w:r w:rsidR="0051633B">
        <w:rPr>
          <w:sz w:val="28"/>
          <w:szCs w:val="28"/>
        </w:rPr>
        <w:t xml:space="preserve">New visitor Jeanne </w:t>
      </w:r>
      <w:proofErr w:type="spellStart"/>
      <w:r w:rsidR="0051633B">
        <w:rPr>
          <w:sz w:val="28"/>
          <w:szCs w:val="28"/>
        </w:rPr>
        <w:t>Leamer</w:t>
      </w:r>
      <w:proofErr w:type="spellEnd"/>
      <w:r w:rsidR="0051633B">
        <w:rPr>
          <w:sz w:val="28"/>
          <w:szCs w:val="28"/>
        </w:rPr>
        <w:t xml:space="preserve"> was introduced and welcomed.  She teaches piano at the Gwinnett School of Music in Duluth and is their Federated Festival chair.  Deb also gave “</w:t>
      </w:r>
      <w:proofErr w:type="spellStart"/>
      <w:r w:rsidR="0051633B">
        <w:rPr>
          <w:sz w:val="28"/>
          <w:szCs w:val="28"/>
        </w:rPr>
        <w:t>Woohoos</w:t>
      </w:r>
      <w:proofErr w:type="spellEnd"/>
      <w:r w:rsidR="0051633B">
        <w:rPr>
          <w:sz w:val="28"/>
          <w:szCs w:val="28"/>
        </w:rPr>
        <w:t>”</w:t>
      </w:r>
      <w:r w:rsidR="00F55599">
        <w:rPr>
          <w:sz w:val="28"/>
          <w:szCs w:val="28"/>
        </w:rPr>
        <w:t xml:space="preserve"> </w:t>
      </w:r>
      <w:r w:rsidR="0051633B">
        <w:rPr>
          <w:sz w:val="28"/>
          <w:szCs w:val="28"/>
        </w:rPr>
        <w:t>to several members who won awards or were place</w:t>
      </w:r>
      <w:r w:rsidR="00F55599">
        <w:rPr>
          <w:sz w:val="28"/>
          <w:szCs w:val="28"/>
        </w:rPr>
        <w:t>d</w:t>
      </w:r>
      <w:r w:rsidR="0051633B">
        <w:rPr>
          <w:sz w:val="28"/>
          <w:szCs w:val="28"/>
        </w:rPr>
        <w:t xml:space="preserve"> on the GMTA Executive Board at the recent State Conference.</w:t>
      </w:r>
    </w:p>
    <w:p w14:paraId="199771CF" w14:textId="0B64354F" w:rsidR="001C1F40" w:rsidRDefault="005D0515" w:rsidP="004A6BDC">
      <w:pPr>
        <w:rPr>
          <w:bCs/>
          <w:iCs/>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51633B">
        <w:rPr>
          <w:bCs/>
          <w:iCs/>
          <w:sz w:val="28"/>
          <w:szCs w:val="28"/>
        </w:rPr>
        <w:t>The</w:t>
      </w:r>
      <w:proofErr w:type="gramEnd"/>
      <w:r w:rsidR="0051633B">
        <w:rPr>
          <w:bCs/>
          <w:iCs/>
          <w:sz w:val="28"/>
          <w:szCs w:val="28"/>
        </w:rPr>
        <w:t xml:space="preserve"> national President attended the GMTA virtual conference and won our group’s $100 gift card.</w:t>
      </w:r>
    </w:p>
    <w:p w14:paraId="1A7B5248" w14:textId="0C6C20B9" w:rsidR="005604F7" w:rsidRPr="00DF4F73" w:rsidRDefault="00930976" w:rsidP="00DF4F73">
      <w:pPr>
        <w:rPr>
          <w:bCs/>
          <w:iCs/>
          <w:sz w:val="28"/>
          <w:szCs w:val="28"/>
        </w:rPr>
      </w:pPr>
      <w:r>
        <w:rPr>
          <w:b/>
          <w:i/>
          <w:sz w:val="28"/>
          <w:szCs w:val="28"/>
        </w:rPr>
        <w:t>M</w:t>
      </w:r>
      <w:r w:rsidR="008E6FDC">
        <w:rPr>
          <w:b/>
          <w:i/>
          <w:sz w:val="28"/>
          <w:szCs w:val="28"/>
        </w:rPr>
        <w:t xml:space="preserve">usic Day:  Patti </w:t>
      </w:r>
      <w:proofErr w:type="gramStart"/>
      <w:r w:rsidR="008E6FDC">
        <w:rPr>
          <w:b/>
          <w:i/>
          <w:sz w:val="28"/>
          <w:szCs w:val="28"/>
        </w:rPr>
        <w:t xml:space="preserve">Bennett  </w:t>
      </w:r>
      <w:r w:rsidR="003D5FC9">
        <w:rPr>
          <w:bCs/>
          <w:iCs/>
          <w:sz w:val="28"/>
          <w:szCs w:val="28"/>
        </w:rPr>
        <w:t>The</w:t>
      </w:r>
      <w:proofErr w:type="gramEnd"/>
      <w:r w:rsidR="003D5FC9">
        <w:rPr>
          <w:bCs/>
          <w:iCs/>
          <w:sz w:val="28"/>
          <w:szCs w:val="28"/>
        </w:rPr>
        <w:t xml:space="preserve"> </w:t>
      </w:r>
      <w:r w:rsidR="001C1F40">
        <w:rPr>
          <w:bCs/>
          <w:iCs/>
          <w:sz w:val="28"/>
          <w:szCs w:val="28"/>
        </w:rPr>
        <w:t>event</w:t>
      </w:r>
      <w:r w:rsidR="0051633B">
        <w:rPr>
          <w:bCs/>
          <w:iCs/>
          <w:sz w:val="28"/>
          <w:szCs w:val="28"/>
        </w:rPr>
        <w:t xml:space="preserve"> went pretty smoothly.  Everything got submitted that was supposed to be submitted.  Decisions will be made by the weekend, and Patti will get results out to teachers as quickly as possible.  </w:t>
      </w:r>
    </w:p>
    <w:p w14:paraId="60BED32B" w14:textId="6732D7DF" w:rsidR="0024168C" w:rsidRPr="00F660D2" w:rsidRDefault="009E2532" w:rsidP="00C43252">
      <w:pPr>
        <w:rPr>
          <w:bCs/>
          <w:iCs/>
          <w:sz w:val="28"/>
          <w:szCs w:val="28"/>
        </w:rPr>
      </w:pPr>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sidR="00C43252" w:rsidRPr="00F660D2">
        <w:rPr>
          <w:bCs/>
          <w:iCs/>
          <w:sz w:val="28"/>
          <w:szCs w:val="28"/>
        </w:rPr>
        <w:t>There</w:t>
      </w:r>
      <w:proofErr w:type="gramEnd"/>
      <w:r w:rsidR="00C43252" w:rsidRPr="00F660D2">
        <w:rPr>
          <w:bCs/>
          <w:iCs/>
          <w:sz w:val="28"/>
          <w:szCs w:val="28"/>
        </w:rPr>
        <w:t xml:space="preserve"> </w:t>
      </w:r>
      <w:r w:rsidR="0051633B">
        <w:rPr>
          <w:bCs/>
          <w:iCs/>
          <w:sz w:val="28"/>
          <w:szCs w:val="28"/>
        </w:rPr>
        <w:t xml:space="preserve">is one </w:t>
      </w:r>
      <w:r w:rsidR="00C43252" w:rsidRPr="00F660D2">
        <w:rPr>
          <w:bCs/>
          <w:iCs/>
          <w:sz w:val="28"/>
          <w:szCs w:val="28"/>
        </w:rPr>
        <w:t>student</w:t>
      </w:r>
      <w:r w:rsidR="0051633B">
        <w:rPr>
          <w:bCs/>
          <w:iCs/>
          <w:sz w:val="28"/>
          <w:szCs w:val="28"/>
        </w:rPr>
        <w:t xml:space="preserve"> </w:t>
      </w:r>
      <w:r w:rsidR="00C43252" w:rsidRPr="00F660D2">
        <w:rPr>
          <w:bCs/>
          <w:iCs/>
          <w:sz w:val="28"/>
          <w:szCs w:val="28"/>
        </w:rPr>
        <w:t xml:space="preserve">approved and </w:t>
      </w:r>
      <w:r w:rsidR="0051633B">
        <w:rPr>
          <w:bCs/>
          <w:iCs/>
          <w:sz w:val="28"/>
          <w:szCs w:val="28"/>
        </w:rPr>
        <w:t>a</w:t>
      </w:r>
      <w:r w:rsidR="00C43252" w:rsidRPr="00F660D2">
        <w:rPr>
          <w:bCs/>
          <w:iCs/>
          <w:sz w:val="28"/>
          <w:szCs w:val="28"/>
        </w:rPr>
        <w:t>waiting a willing teacher</w:t>
      </w:r>
      <w:r w:rsidR="00F660D2">
        <w:rPr>
          <w:bCs/>
          <w:iCs/>
          <w:sz w:val="28"/>
          <w:szCs w:val="28"/>
        </w:rPr>
        <w:t>,</w:t>
      </w:r>
      <w:r w:rsidR="00C43252" w:rsidRPr="00F660D2">
        <w:rPr>
          <w:bCs/>
          <w:iCs/>
          <w:sz w:val="28"/>
          <w:szCs w:val="28"/>
        </w:rPr>
        <w:t xml:space="preserve"> a 12 year old boy in Roswell</w:t>
      </w:r>
      <w:r w:rsidR="00F660D2">
        <w:rPr>
          <w:bCs/>
          <w:iCs/>
          <w:sz w:val="28"/>
          <w:szCs w:val="28"/>
        </w:rPr>
        <w:t xml:space="preserve"> </w:t>
      </w:r>
      <w:r w:rsidR="00C43252" w:rsidRPr="00F660D2">
        <w:rPr>
          <w:bCs/>
          <w:iCs/>
          <w:sz w:val="28"/>
          <w:szCs w:val="28"/>
        </w:rPr>
        <w:t>who needs in-person violin lessons</w:t>
      </w:r>
      <w:r w:rsidR="0051633B">
        <w:rPr>
          <w:bCs/>
          <w:iCs/>
          <w:sz w:val="28"/>
          <w:szCs w:val="28"/>
        </w:rPr>
        <w:t xml:space="preserve">.  Carol Matz offers free music to </w:t>
      </w:r>
      <w:proofErr w:type="spellStart"/>
      <w:r w:rsidR="0051633B">
        <w:rPr>
          <w:bCs/>
          <w:iCs/>
          <w:sz w:val="28"/>
          <w:szCs w:val="28"/>
        </w:rPr>
        <w:t>MusicLink</w:t>
      </w:r>
      <w:proofErr w:type="spellEnd"/>
      <w:r w:rsidR="0051633B">
        <w:rPr>
          <w:bCs/>
          <w:iCs/>
          <w:sz w:val="28"/>
          <w:szCs w:val="28"/>
        </w:rPr>
        <w:t xml:space="preserve"> teachers.  Email her to receive the music.</w:t>
      </w:r>
    </w:p>
    <w:p w14:paraId="21716AD2" w14:textId="4EFF7A32"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930976">
        <w:rPr>
          <w:bCs/>
          <w:iCs/>
          <w:sz w:val="28"/>
          <w:szCs w:val="28"/>
        </w:rPr>
        <w:t>Deadline</w:t>
      </w:r>
      <w:proofErr w:type="gramEnd"/>
      <w:r w:rsidR="00930976">
        <w:rPr>
          <w:bCs/>
          <w:iCs/>
          <w:sz w:val="28"/>
          <w:szCs w:val="28"/>
        </w:rPr>
        <w:t xml:space="preserve"> for submissions is </w:t>
      </w:r>
      <w:r w:rsidR="00766517">
        <w:rPr>
          <w:bCs/>
          <w:iCs/>
          <w:sz w:val="28"/>
          <w:szCs w:val="28"/>
        </w:rPr>
        <w:t>the first of each month.</w:t>
      </w:r>
      <w:r w:rsidR="0051633B">
        <w:rPr>
          <w:bCs/>
          <w:iCs/>
          <w:sz w:val="28"/>
          <w:szCs w:val="28"/>
        </w:rPr>
        <w:t xml:space="preserve">  There is no December newsletter.</w:t>
      </w:r>
    </w:p>
    <w:p w14:paraId="171BB124" w14:textId="23AEC499" w:rsidR="00565E22" w:rsidRPr="00E521ED" w:rsidRDefault="00565E22" w:rsidP="002F2058">
      <w:pPr>
        <w:rPr>
          <w:sz w:val="28"/>
          <w:szCs w:val="28"/>
        </w:rPr>
      </w:pPr>
      <w:r>
        <w:rPr>
          <w:b/>
          <w:i/>
          <w:sz w:val="28"/>
          <w:szCs w:val="28"/>
        </w:rPr>
        <w:t>Performance Day:  Lois Simon</w:t>
      </w:r>
      <w:r w:rsidR="00341C1D">
        <w:rPr>
          <w:b/>
          <w:i/>
          <w:sz w:val="28"/>
          <w:szCs w:val="28"/>
        </w:rPr>
        <w:t xml:space="preserve"> </w:t>
      </w:r>
      <w:proofErr w:type="gramStart"/>
      <w:r w:rsidR="0051633B">
        <w:rPr>
          <w:bCs/>
          <w:iCs/>
          <w:sz w:val="28"/>
          <w:szCs w:val="28"/>
        </w:rPr>
        <w:t>The</w:t>
      </w:r>
      <w:proofErr w:type="gramEnd"/>
      <w:r w:rsidR="0051633B">
        <w:rPr>
          <w:bCs/>
          <w:iCs/>
          <w:sz w:val="28"/>
          <w:szCs w:val="28"/>
        </w:rPr>
        <w:t xml:space="preserve"> </w:t>
      </w:r>
      <w:proofErr w:type="spellStart"/>
      <w:r w:rsidR="0051633B">
        <w:rPr>
          <w:bCs/>
          <w:iCs/>
          <w:sz w:val="28"/>
          <w:szCs w:val="28"/>
        </w:rPr>
        <w:t>even</w:t>
      </w:r>
      <w:proofErr w:type="spellEnd"/>
      <w:r w:rsidR="0051633B">
        <w:rPr>
          <w:bCs/>
          <w:iCs/>
          <w:sz w:val="28"/>
          <w:szCs w:val="28"/>
        </w:rPr>
        <w:t xml:space="preserve"> is </w:t>
      </w:r>
      <w:r w:rsidR="00F660D2">
        <w:rPr>
          <w:bCs/>
          <w:iCs/>
          <w:sz w:val="28"/>
          <w:szCs w:val="28"/>
        </w:rPr>
        <w:t>cancell</w:t>
      </w:r>
      <w:r w:rsidR="0051633B">
        <w:rPr>
          <w:bCs/>
          <w:iCs/>
          <w:sz w:val="28"/>
          <w:szCs w:val="28"/>
        </w:rPr>
        <w:t>ed</w:t>
      </w:r>
      <w:r w:rsidR="00F660D2">
        <w:rPr>
          <w:bCs/>
          <w:iCs/>
          <w:sz w:val="28"/>
          <w:szCs w:val="28"/>
        </w:rPr>
        <w:t xml:space="preserve"> due to </w:t>
      </w:r>
      <w:proofErr w:type="spellStart"/>
      <w:r w:rsidR="00F660D2">
        <w:rPr>
          <w:bCs/>
          <w:iCs/>
          <w:sz w:val="28"/>
          <w:szCs w:val="28"/>
        </w:rPr>
        <w:t>Covid</w:t>
      </w:r>
      <w:proofErr w:type="spellEnd"/>
      <w:r w:rsidR="00F660D2">
        <w:rPr>
          <w:bCs/>
          <w:iCs/>
          <w:sz w:val="28"/>
          <w:szCs w:val="28"/>
        </w:rPr>
        <w:t>.  Lois hopes we can do an event in the Spring</w:t>
      </w:r>
      <w:r w:rsidR="004441C7">
        <w:rPr>
          <w:bCs/>
          <w:iCs/>
          <w:sz w:val="28"/>
          <w:szCs w:val="28"/>
        </w:rPr>
        <w:t xml:space="preserve"> at Café </w:t>
      </w:r>
      <w:proofErr w:type="spellStart"/>
      <w:r w:rsidR="004441C7">
        <w:rPr>
          <w:bCs/>
          <w:iCs/>
          <w:sz w:val="28"/>
          <w:szCs w:val="28"/>
        </w:rPr>
        <w:t>Rotham</w:t>
      </w:r>
      <w:proofErr w:type="spellEnd"/>
      <w:r w:rsidR="004441C7">
        <w:rPr>
          <w:bCs/>
          <w:iCs/>
          <w:sz w:val="28"/>
          <w:szCs w:val="28"/>
        </w:rPr>
        <w:t>.  There would be microphones and possibilities for ensemble performances</w:t>
      </w:r>
      <w:r w:rsidR="00F55599">
        <w:rPr>
          <w:bCs/>
          <w:iCs/>
          <w:sz w:val="28"/>
          <w:szCs w:val="28"/>
        </w:rPr>
        <w:t>.</w:t>
      </w:r>
    </w:p>
    <w:p w14:paraId="012BD6D8" w14:textId="460036E9" w:rsidR="00235785" w:rsidRPr="00766517" w:rsidRDefault="00235785" w:rsidP="00235785">
      <w:pPr>
        <w:rPr>
          <w:bCs/>
          <w:iCs/>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5604F7">
        <w:rPr>
          <w:b/>
          <w:i/>
          <w:sz w:val="28"/>
          <w:szCs w:val="28"/>
        </w:rPr>
        <w:t xml:space="preserve"> </w:t>
      </w:r>
      <w:r w:rsidR="00766517">
        <w:rPr>
          <w:bCs/>
          <w:iCs/>
          <w:sz w:val="28"/>
          <w:szCs w:val="28"/>
        </w:rPr>
        <w:t>No</w:t>
      </w:r>
      <w:proofErr w:type="gramEnd"/>
      <w:r w:rsidR="00766517">
        <w:rPr>
          <w:bCs/>
          <w:iCs/>
          <w:sz w:val="28"/>
          <w:szCs w:val="28"/>
        </w:rPr>
        <w:t xml:space="preserve"> report</w:t>
      </w:r>
    </w:p>
    <w:p w14:paraId="6D976CE7" w14:textId="4F625EAE" w:rsidR="00766517" w:rsidRPr="003D0292" w:rsidRDefault="00235785" w:rsidP="00565E22">
      <w:pPr>
        <w:rPr>
          <w:bCs/>
          <w:iCs/>
          <w:sz w:val="32"/>
          <w:szCs w:val="32"/>
        </w:rPr>
      </w:pPr>
      <w:r>
        <w:rPr>
          <w:b/>
          <w:i/>
          <w:sz w:val="28"/>
          <w:szCs w:val="28"/>
        </w:rPr>
        <w:t xml:space="preserve">Teacher of the Year:  </w:t>
      </w:r>
      <w:r w:rsidR="00311077">
        <w:rPr>
          <w:b/>
          <w:i/>
          <w:sz w:val="28"/>
          <w:szCs w:val="28"/>
        </w:rPr>
        <w:t xml:space="preserve">Eva </w:t>
      </w:r>
      <w:proofErr w:type="gramStart"/>
      <w:r w:rsidR="00311077">
        <w:rPr>
          <w:b/>
          <w:i/>
          <w:sz w:val="28"/>
          <w:szCs w:val="28"/>
        </w:rPr>
        <w:t xml:space="preserve">Bone  </w:t>
      </w:r>
      <w:r w:rsidR="0051633B">
        <w:rPr>
          <w:bCs/>
          <w:iCs/>
          <w:sz w:val="28"/>
          <w:szCs w:val="28"/>
        </w:rPr>
        <w:t>December</w:t>
      </w:r>
      <w:proofErr w:type="gramEnd"/>
      <w:r w:rsidR="0051633B">
        <w:rPr>
          <w:bCs/>
          <w:iCs/>
          <w:sz w:val="28"/>
          <w:szCs w:val="28"/>
        </w:rPr>
        <w:t xml:space="preserve"> 31</w:t>
      </w:r>
      <w:r w:rsidR="0051633B" w:rsidRPr="0051633B">
        <w:rPr>
          <w:bCs/>
          <w:iCs/>
          <w:sz w:val="28"/>
          <w:szCs w:val="28"/>
          <w:vertAlign w:val="superscript"/>
        </w:rPr>
        <w:t>st</w:t>
      </w:r>
      <w:r w:rsidR="0051633B">
        <w:rPr>
          <w:bCs/>
          <w:iCs/>
          <w:sz w:val="28"/>
          <w:szCs w:val="28"/>
        </w:rPr>
        <w:t xml:space="preserve"> is the deadline for submissions.</w:t>
      </w:r>
    </w:p>
    <w:p w14:paraId="666ED98D" w14:textId="23D64751" w:rsidR="00565E22" w:rsidRPr="00766517" w:rsidRDefault="00565E22" w:rsidP="00565E22">
      <w:pPr>
        <w:rPr>
          <w:bCs/>
          <w:iCs/>
          <w:sz w:val="28"/>
          <w:szCs w:val="28"/>
        </w:rPr>
      </w:pPr>
      <w:r>
        <w:rPr>
          <w:b/>
          <w:i/>
          <w:sz w:val="32"/>
          <w:szCs w:val="32"/>
        </w:rPr>
        <w:t>Unfinished Business:</w:t>
      </w:r>
      <w:r w:rsidR="00766517">
        <w:rPr>
          <w:b/>
          <w:i/>
          <w:sz w:val="32"/>
          <w:szCs w:val="32"/>
        </w:rPr>
        <w:t xml:space="preserve">  </w:t>
      </w:r>
      <w:r w:rsidR="00766517" w:rsidRPr="004441C7">
        <w:rPr>
          <w:bCs/>
          <w:iCs/>
          <w:sz w:val="28"/>
          <w:szCs w:val="28"/>
        </w:rPr>
        <w:t>None</w:t>
      </w:r>
    </w:p>
    <w:p w14:paraId="0355ED60" w14:textId="22084A82" w:rsidR="003234BA" w:rsidRPr="004441C7" w:rsidRDefault="00311077" w:rsidP="003234BA">
      <w:pPr>
        <w:rPr>
          <w:rFonts w:cstheme="minorHAnsi"/>
          <w:bCs/>
          <w:iCs/>
          <w:sz w:val="28"/>
          <w:szCs w:val="28"/>
        </w:rPr>
      </w:pPr>
      <w:r>
        <w:rPr>
          <w:b/>
          <w:i/>
          <w:sz w:val="32"/>
          <w:szCs w:val="32"/>
        </w:rPr>
        <w:t>N</w:t>
      </w:r>
      <w:r w:rsidR="00E521ED">
        <w:rPr>
          <w:b/>
          <w:i/>
          <w:sz w:val="32"/>
          <w:szCs w:val="32"/>
        </w:rPr>
        <w:t>ew Business</w:t>
      </w:r>
      <w:r w:rsidR="00E521ED" w:rsidRPr="00851017">
        <w:rPr>
          <w:rFonts w:cstheme="minorHAnsi"/>
          <w:b/>
          <w:i/>
          <w:sz w:val="28"/>
          <w:szCs w:val="28"/>
        </w:rPr>
        <w:t xml:space="preserve">: </w:t>
      </w:r>
      <w:r w:rsidR="003D0292">
        <w:rPr>
          <w:rFonts w:cstheme="minorHAnsi"/>
          <w:bCs/>
          <w:iCs/>
          <w:sz w:val="28"/>
          <w:szCs w:val="28"/>
        </w:rPr>
        <w:t xml:space="preserve"> </w:t>
      </w:r>
      <w:r w:rsidR="003D0292" w:rsidRPr="004441C7">
        <w:rPr>
          <w:rFonts w:cstheme="minorHAnsi"/>
          <w:bCs/>
          <w:iCs/>
          <w:sz w:val="28"/>
          <w:szCs w:val="28"/>
        </w:rPr>
        <w:t xml:space="preserve"> </w:t>
      </w:r>
      <w:r w:rsidR="00C330C8">
        <w:rPr>
          <w:rFonts w:cstheme="minorHAnsi"/>
          <w:bCs/>
          <w:iCs/>
          <w:sz w:val="28"/>
          <w:szCs w:val="28"/>
        </w:rPr>
        <w:t>An email was received offering Liability Insurance for our group events at a cost of $17/event ($51/year).   Cathy Thacker made a motion, and Deb Hughes seconded the motion, to purchase the insurance.  The motion passed.  Gloria Park will take care of paperwork and the purchase.</w:t>
      </w:r>
    </w:p>
    <w:p w14:paraId="4CAD9A15" w14:textId="3AFD0852" w:rsidR="00C330C8" w:rsidRDefault="00C330C8" w:rsidP="003B5EB0">
      <w:pPr>
        <w:rPr>
          <w:b/>
          <w:i/>
          <w:sz w:val="32"/>
          <w:szCs w:val="32"/>
        </w:rPr>
      </w:pPr>
    </w:p>
    <w:p w14:paraId="20E109CC" w14:textId="3F7043D7" w:rsidR="00C330C8" w:rsidRDefault="00C330C8" w:rsidP="00C330C8">
      <w:pPr>
        <w:jc w:val="center"/>
        <w:rPr>
          <w:b/>
          <w:i/>
          <w:sz w:val="32"/>
          <w:szCs w:val="32"/>
        </w:rPr>
      </w:pPr>
      <w:r>
        <w:rPr>
          <w:b/>
          <w:i/>
          <w:sz w:val="32"/>
          <w:szCs w:val="32"/>
        </w:rPr>
        <w:lastRenderedPageBreak/>
        <w:t xml:space="preserve">(Page 4, GCMTA Minutes, </w:t>
      </w:r>
      <w:r>
        <w:rPr>
          <w:b/>
          <w:i/>
          <w:sz w:val="32"/>
          <w:szCs w:val="32"/>
        </w:rPr>
        <w:t>Novem</w:t>
      </w:r>
      <w:r>
        <w:rPr>
          <w:b/>
          <w:i/>
          <w:sz w:val="32"/>
          <w:szCs w:val="32"/>
        </w:rPr>
        <w:t xml:space="preserve">ber </w:t>
      </w:r>
      <w:r>
        <w:rPr>
          <w:b/>
          <w:i/>
          <w:sz w:val="32"/>
          <w:szCs w:val="32"/>
        </w:rPr>
        <w:t>1</w:t>
      </w:r>
      <w:r>
        <w:rPr>
          <w:b/>
          <w:i/>
          <w:sz w:val="32"/>
          <w:szCs w:val="32"/>
        </w:rPr>
        <w:t>8, 2020)</w:t>
      </w:r>
    </w:p>
    <w:p w14:paraId="183512D3" w14:textId="77777777" w:rsidR="00C330C8" w:rsidRDefault="00C330C8" w:rsidP="003B5EB0">
      <w:pPr>
        <w:rPr>
          <w:b/>
          <w:i/>
          <w:sz w:val="32"/>
          <w:szCs w:val="32"/>
        </w:rPr>
      </w:pPr>
    </w:p>
    <w:p w14:paraId="2E14B28A" w14:textId="4A62DD80" w:rsidR="00126E56" w:rsidRPr="005604F7" w:rsidRDefault="00E62F91" w:rsidP="003B5EB0">
      <w:pPr>
        <w:rPr>
          <w:b/>
          <w:i/>
          <w:sz w:val="28"/>
          <w:szCs w:val="28"/>
        </w:rPr>
      </w:pPr>
      <w:r>
        <w:rPr>
          <w:b/>
          <w:i/>
          <w:sz w:val="32"/>
          <w:szCs w:val="32"/>
        </w:rPr>
        <w:t>Good of Order:</w:t>
      </w:r>
      <w:r w:rsidR="00682673">
        <w:rPr>
          <w:sz w:val="32"/>
          <w:szCs w:val="32"/>
        </w:rPr>
        <w:t xml:space="preserve"> </w:t>
      </w:r>
      <w:r w:rsidR="00235785">
        <w:rPr>
          <w:sz w:val="32"/>
          <w:szCs w:val="32"/>
        </w:rPr>
        <w:t xml:space="preserve"> </w:t>
      </w:r>
      <w:r w:rsidR="004441C7" w:rsidRPr="004441C7">
        <w:rPr>
          <w:sz w:val="28"/>
          <w:szCs w:val="28"/>
        </w:rPr>
        <w:t xml:space="preserve">Jean Mann </w:t>
      </w:r>
      <w:r w:rsidR="00C330C8">
        <w:rPr>
          <w:sz w:val="28"/>
          <w:szCs w:val="28"/>
        </w:rPr>
        <w:t>is improving after her back surgery.  Deb Hughes asked everyone to double check Festival Bulletin songs for accuracy, as there are several mistakes in the print.  When teachers make a mistake in registering, students are able to participate in another Festival without consequences.</w:t>
      </w:r>
    </w:p>
    <w:p w14:paraId="4AF51780" w14:textId="018C8790" w:rsidR="000377D0" w:rsidRPr="004441C7" w:rsidRDefault="00565E22" w:rsidP="00C419E1">
      <w:pPr>
        <w:rPr>
          <w:sz w:val="32"/>
          <w:szCs w:val="32"/>
        </w:rPr>
      </w:pPr>
      <w:r>
        <w:rPr>
          <w:b/>
          <w:i/>
          <w:sz w:val="32"/>
          <w:szCs w:val="32"/>
        </w:rPr>
        <w:t>Adjourn</w:t>
      </w:r>
      <w:r w:rsidRPr="001B2BC4">
        <w:rPr>
          <w:b/>
          <w:i/>
          <w:sz w:val="32"/>
          <w:szCs w:val="32"/>
        </w:rPr>
        <w:t>:</w:t>
      </w:r>
      <w:r w:rsidR="00A86FDC" w:rsidRPr="001B2BC4">
        <w:rPr>
          <w:b/>
          <w:i/>
          <w:sz w:val="32"/>
          <w:szCs w:val="32"/>
        </w:rPr>
        <w:t xml:space="preserve">  </w:t>
      </w:r>
      <w:r w:rsidR="001E5D4E" w:rsidRPr="004441C7">
        <w:rPr>
          <w:sz w:val="28"/>
          <w:szCs w:val="28"/>
        </w:rPr>
        <w:t xml:space="preserve">Meeting adjourned at </w:t>
      </w:r>
      <w:r w:rsidR="000377D0" w:rsidRPr="004441C7">
        <w:rPr>
          <w:sz w:val="28"/>
          <w:szCs w:val="28"/>
        </w:rPr>
        <w:t>10:3</w:t>
      </w:r>
      <w:r w:rsidR="00C330C8">
        <w:rPr>
          <w:sz w:val="28"/>
          <w:szCs w:val="28"/>
        </w:rPr>
        <w:t>0</w:t>
      </w:r>
      <w:r w:rsidR="009C4069" w:rsidRPr="004441C7">
        <w:rPr>
          <w:sz w:val="32"/>
          <w:szCs w:val="32"/>
        </w:rPr>
        <w:t>.</w:t>
      </w:r>
    </w:p>
    <w:p w14:paraId="16308473" w14:textId="77777777" w:rsidR="000377D0" w:rsidRDefault="000377D0" w:rsidP="00565E22">
      <w:pPr>
        <w:rPr>
          <w:sz w:val="28"/>
          <w:szCs w:val="28"/>
        </w:rPr>
      </w:pPr>
    </w:p>
    <w:p w14:paraId="15B3EEB2" w14:textId="1AEEB7A9" w:rsidR="004441C7"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6B03B7">
        <w:rPr>
          <w:sz w:val="28"/>
          <w:szCs w:val="28"/>
        </w:rPr>
        <w:t xml:space="preserve">Pam Asberry, Cathy Thacker, Gloria Park, Chris Morrow, Robin </w:t>
      </w:r>
      <w:proofErr w:type="spellStart"/>
      <w:r w:rsidR="006B03B7">
        <w:rPr>
          <w:sz w:val="28"/>
          <w:szCs w:val="28"/>
        </w:rPr>
        <w:t>Engleman</w:t>
      </w:r>
      <w:proofErr w:type="spellEnd"/>
      <w:r w:rsidR="006B03B7">
        <w:rPr>
          <w:sz w:val="28"/>
          <w:szCs w:val="28"/>
        </w:rPr>
        <w:t>, Deb Hughes, Lois Simon, Debbie Murphy, Susan Andrews, Beth</w:t>
      </w:r>
      <w:r w:rsidR="004441C7">
        <w:rPr>
          <w:sz w:val="28"/>
          <w:szCs w:val="28"/>
        </w:rPr>
        <w:t xml:space="preserve"> Ann</w:t>
      </w:r>
      <w:r w:rsidR="006B03B7">
        <w:rPr>
          <w:sz w:val="28"/>
          <w:szCs w:val="28"/>
        </w:rPr>
        <w:t xml:space="preserve"> Wise, Mary Ann </w:t>
      </w:r>
      <w:proofErr w:type="spellStart"/>
      <w:r w:rsidR="006B03B7">
        <w:rPr>
          <w:sz w:val="28"/>
          <w:szCs w:val="28"/>
        </w:rPr>
        <w:t>McTier</w:t>
      </w:r>
      <w:proofErr w:type="spellEnd"/>
      <w:r w:rsidR="009C4069">
        <w:rPr>
          <w:sz w:val="28"/>
          <w:szCs w:val="28"/>
        </w:rPr>
        <w:t xml:space="preserve">, </w:t>
      </w:r>
      <w:r w:rsidR="000377D0">
        <w:rPr>
          <w:sz w:val="28"/>
          <w:szCs w:val="28"/>
        </w:rPr>
        <w:t xml:space="preserve">Kathy </w:t>
      </w:r>
      <w:proofErr w:type="spellStart"/>
      <w:r w:rsidR="000377D0">
        <w:rPr>
          <w:sz w:val="28"/>
          <w:szCs w:val="28"/>
        </w:rPr>
        <w:t>Dawal</w:t>
      </w:r>
      <w:proofErr w:type="spellEnd"/>
      <w:r w:rsidR="000377D0">
        <w:rPr>
          <w:sz w:val="28"/>
          <w:szCs w:val="28"/>
        </w:rPr>
        <w:t xml:space="preserve">, Kimber </w:t>
      </w:r>
      <w:proofErr w:type="spellStart"/>
      <w:proofErr w:type="gramStart"/>
      <w:r w:rsidR="000377D0">
        <w:rPr>
          <w:sz w:val="28"/>
          <w:szCs w:val="28"/>
        </w:rPr>
        <w:t>Kwatkowski</w:t>
      </w:r>
      <w:proofErr w:type="spellEnd"/>
      <w:r w:rsidR="004441C7">
        <w:rPr>
          <w:sz w:val="28"/>
          <w:szCs w:val="28"/>
        </w:rPr>
        <w:t>,  Nora</w:t>
      </w:r>
      <w:proofErr w:type="gramEnd"/>
      <w:r w:rsidR="004441C7">
        <w:rPr>
          <w:sz w:val="28"/>
          <w:szCs w:val="28"/>
        </w:rPr>
        <w:t xml:space="preserve"> Martin</w:t>
      </w:r>
      <w:r w:rsidR="00C330C8">
        <w:rPr>
          <w:sz w:val="28"/>
          <w:szCs w:val="28"/>
        </w:rPr>
        <w:t>, Yumi Patterson, Judy Harper</w:t>
      </w:r>
    </w:p>
    <w:sectPr w:rsidR="004441C7" w:rsidRPr="00851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CF0F" w14:textId="77777777" w:rsidR="00F33A50" w:rsidRDefault="00F33A50" w:rsidP="008B7FE5">
      <w:pPr>
        <w:spacing w:after="0" w:line="240" w:lineRule="auto"/>
      </w:pPr>
      <w:r>
        <w:separator/>
      </w:r>
    </w:p>
  </w:endnote>
  <w:endnote w:type="continuationSeparator" w:id="0">
    <w:p w14:paraId="0F9A5F24" w14:textId="77777777" w:rsidR="00F33A50" w:rsidRDefault="00F33A50"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F11C" w14:textId="77777777" w:rsidR="00F33A50" w:rsidRDefault="00F33A50" w:rsidP="008B7FE5">
      <w:pPr>
        <w:spacing w:after="0" w:line="240" w:lineRule="auto"/>
      </w:pPr>
      <w:r>
        <w:separator/>
      </w:r>
    </w:p>
  </w:footnote>
  <w:footnote w:type="continuationSeparator" w:id="0">
    <w:p w14:paraId="24F2F095" w14:textId="77777777" w:rsidR="00F33A50" w:rsidRDefault="00F33A50"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A6F8" w14:textId="77777777" w:rsidR="007F3275" w:rsidRDefault="007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F2B1B"/>
    <w:multiLevelType w:val="hybridMultilevel"/>
    <w:tmpl w:val="D540AE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170B8"/>
    <w:rsid w:val="00020116"/>
    <w:rsid w:val="00032F47"/>
    <w:rsid w:val="000377D0"/>
    <w:rsid w:val="00085776"/>
    <w:rsid w:val="0009003F"/>
    <w:rsid w:val="00095A0D"/>
    <w:rsid w:val="000A182D"/>
    <w:rsid w:val="000A7900"/>
    <w:rsid w:val="000D6EC0"/>
    <w:rsid w:val="001018AE"/>
    <w:rsid w:val="001025B9"/>
    <w:rsid w:val="00114743"/>
    <w:rsid w:val="00123F0E"/>
    <w:rsid w:val="00126E56"/>
    <w:rsid w:val="001305B0"/>
    <w:rsid w:val="0015037A"/>
    <w:rsid w:val="0015571C"/>
    <w:rsid w:val="00160C94"/>
    <w:rsid w:val="0016742E"/>
    <w:rsid w:val="00167CCF"/>
    <w:rsid w:val="00170138"/>
    <w:rsid w:val="00170379"/>
    <w:rsid w:val="00185C8A"/>
    <w:rsid w:val="001919D3"/>
    <w:rsid w:val="00194258"/>
    <w:rsid w:val="001A46C3"/>
    <w:rsid w:val="001B2BC4"/>
    <w:rsid w:val="001B4AF1"/>
    <w:rsid w:val="001B7B0E"/>
    <w:rsid w:val="001C1F40"/>
    <w:rsid w:val="001E5D4E"/>
    <w:rsid w:val="001F0894"/>
    <w:rsid w:val="00200BAB"/>
    <w:rsid w:val="002075E6"/>
    <w:rsid w:val="00214C9D"/>
    <w:rsid w:val="00235785"/>
    <w:rsid w:val="002375BE"/>
    <w:rsid w:val="0024168C"/>
    <w:rsid w:val="0025555F"/>
    <w:rsid w:val="002637B2"/>
    <w:rsid w:val="00263A0A"/>
    <w:rsid w:val="00266B01"/>
    <w:rsid w:val="002768DA"/>
    <w:rsid w:val="0028544F"/>
    <w:rsid w:val="002A3444"/>
    <w:rsid w:val="002E0499"/>
    <w:rsid w:val="002E21FB"/>
    <w:rsid w:val="002E5B3D"/>
    <w:rsid w:val="002E7B07"/>
    <w:rsid w:val="002F2058"/>
    <w:rsid w:val="00311077"/>
    <w:rsid w:val="00313E37"/>
    <w:rsid w:val="003234BA"/>
    <w:rsid w:val="003267CA"/>
    <w:rsid w:val="00327F7A"/>
    <w:rsid w:val="003376E0"/>
    <w:rsid w:val="00341C1D"/>
    <w:rsid w:val="00362E9B"/>
    <w:rsid w:val="0036374A"/>
    <w:rsid w:val="003659CD"/>
    <w:rsid w:val="00380C8A"/>
    <w:rsid w:val="00394A8F"/>
    <w:rsid w:val="003B5EB0"/>
    <w:rsid w:val="003D0292"/>
    <w:rsid w:val="003D5FC9"/>
    <w:rsid w:val="003E58A7"/>
    <w:rsid w:val="003E6180"/>
    <w:rsid w:val="003F7560"/>
    <w:rsid w:val="0040087C"/>
    <w:rsid w:val="00416629"/>
    <w:rsid w:val="00430AF3"/>
    <w:rsid w:val="0044077C"/>
    <w:rsid w:val="004441C7"/>
    <w:rsid w:val="00454E9E"/>
    <w:rsid w:val="00457F46"/>
    <w:rsid w:val="00496088"/>
    <w:rsid w:val="004A6BDC"/>
    <w:rsid w:val="004D0250"/>
    <w:rsid w:val="004F07A0"/>
    <w:rsid w:val="00504A4C"/>
    <w:rsid w:val="005144E8"/>
    <w:rsid w:val="0051633B"/>
    <w:rsid w:val="005311F4"/>
    <w:rsid w:val="005604F7"/>
    <w:rsid w:val="00563485"/>
    <w:rsid w:val="00563A70"/>
    <w:rsid w:val="00565E22"/>
    <w:rsid w:val="00570587"/>
    <w:rsid w:val="00585B9E"/>
    <w:rsid w:val="005965A7"/>
    <w:rsid w:val="0059718A"/>
    <w:rsid w:val="005A3E68"/>
    <w:rsid w:val="005B4E8A"/>
    <w:rsid w:val="005C52EA"/>
    <w:rsid w:val="005D0515"/>
    <w:rsid w:val="005D2B27"/>
    <w:rsid w:val="005E0AA2"/>
    <w:rsid w:val="005E332D"/>
    <w:rsid w:val="00624B44"/>
    <w:rsid w:val="0062733C"/>
    <w:rsid w:val="006652D6"/>
    <w:rsid w:val="006704A8"/>
    <w:rsid w:val="00682673"/>
    <w:rsid w:val="006B03B7"/>
    <w:rsid w:val="006B4413"/>
    <w:rsid w:val="006D1C7C"/>
    <w:rsid w:val="006E0DD8"/>
    <w:rsid w:val="007002B9"/>
    <w:rsid w:val="00710763"/>
    <w:rsid w:val="00741D18"/>
    <w:rsid w:val="00750422"/>
    <w:rsid w:val="00754B47"/>
    <w:rsid w:val="00755B43"/>
    <w:rsid w:val="00763C89"/>
    <w:rsid w:val="007663A9"/>
    <w:rsid w:val="00766517"/>
    <w:rsid w:val="00786CD9"/>
    <w:rsid w:val="007A326C"/>
    <w:rsid w:val="007B213D"/>
    <w:rsid w:val="007F3275"/>
    <w:rsid w:val="008061E4"/>
    <w:rsid w:val="008428E1"/>
    <w:rsid w:val="00851017"/>
    <w:rsid w:val="0088694E"/>
    <w:rsid w:val="008A088E"/>
    <w:rsid w:val="008B7FE5"/>
    <w:rsid w:val="008C2E27"/>
    <w:rsid w:val="008E6FDC"/>
    <w:rsid w:val="0090089F"/>
    <w:rsid w:val="00930976"/>
    <w:rsid w:val="009323D0"/>
    <w:rsid w:val="00952CAE"/>
    <w:rsid w:val="00961B01"/>
    <w:rsid w:val="00980D13"/>
    <w:rsid w:val="00987DB7"/>
    <w:rsid w:val="009C4069"/>
    <w:rsid w:val="009D1BA8"/>
    <w:rsid w:val="009E2532"/>
    <w:rsid w:val="009F49E2"/>
    <w:rsid w:val="009F640B"/>
    <w:rsid w:val="00A216C3"/>
    <w:rsid w:val="00A40391"/>
    <w:rsid w:val="00A439FC"/>
    <w:rsid w:val="00A57CD5"/>
    <w:rsid w:val="00A86FDC"/>
    <w:rsid w:val="00A931FB"/>
    <w:rsid w:val="00AB527F"/>
    <w:rsid w:val="00AC62BE"/>
    <w:rsid w:val="00AE623B"/>
    <w:rsid w:val="00AE7F4D"/>
    <w:rsid w:val="00B06792"/>
    <w:rsid w:val="00B10876"/>
    <w:rsid w:val="00B47B8D"/>
    <w:rsid w:val="00BA6D62"/>
    <w:rsid w:val="00BB1C74"/>
    <w:rsid w:val="00BE0902"/>
    <w:rsid w:val="00BE2C81"/>
    <w:rsid w:val="00BF01D8"/>
    <w:rsid w:val="00C14F5C"/>
    <w:rsid w:val="00C269B6"/>
    <w:rsid w:val="00C330C8"/>
    <w:rsid w:val="00C35D9D"/>
    <w:rsid w:val="00C419E1"/>
    <w:rsid w:val="00C43252"/>
    <w:rsid w:val="00C554BD"/>
    <w:rsid w:val="00C75822"/>
    <w:rsid w:val="00C75842"/>
    <w:rsid w:val="00C82A84"/>
    <w:rsid w:val="00C8608C"/>
    <w:rsid w:val="00C9344C"/>
    <w:rsid w:val="00CD069C"/>
    <w:rsid w:val="00CD4E45"/>
    <w:rsid w:val="00D17E92"/>
    <w:rsid w:val="00D20823"/>
    <w:rsid w:val="00D40CEE"/>
    <w:rsid w:val="00DA2FA4"/>
    <w:rsid w:val="00DA52B3"/>
    <w:rsid w:val="00DA5CF8"/>
    <w:rsid w:val="00DB09BD"/>
    <w:rsid w:val="00DB17E9"/>
    <w:rsid w:val="00DC65B4"/>
    <w:rsid w:val="00DE37A5"/>
    <w:rsid w:val="00DE5E4F"/>
    <w:rsid w:val="00DF4F73"/>
    <w:rsid w:val="00E0468B"/>
    <w:rsid w:val="00E07F60"/>
    <w:rsid w:val="00E24951"/>
    <w:rsid w:val="00E37D06"/>
    <w:rsid w:val="00E510AE"/>
    <w:rsid w:val="00E51DEE"/>
    <w:rsid w:val="00E521ED"/>
    <w:rsid w:val="00E547D1"/>
    <w:rsid w:val="00E56D18"/>
    <w:rsid w:val="00E62F91"/>
    <w:rsid w:val="00E70EF1"/>
    <w:rsid w:val="00E85A0B"/>
    <w:rsid w:val="00E904FF"/>
    <w:rsid w:val="00E9332B"/>
    <w:rsid w:val="00EA043A"/>
    <w:rsid w:val="00EC10F9"/>
    <w:rsid w:val="00EC1CE6"/>
    <w:rsid w:val="00EC452A"/>
    <w:rsid w:val="00EE00E4"/>
    <w:rsid w:val="00F2067F"/>
    <w:rsid w:val="00F33A50"/>
    <w:rsid w:val="00F55599"/>
    <w:rsid w:val="00F660D2"/>
    <w:rsid w:val="00F67215"/>
    <w:rsid w:val="00FB2E48"/>
    <w:rsid w:val="00FC205C"/>
    <w:rsid w:val="00FC53DE"/>
    <w:rsid w:val="00FC784D"/>
    <w:rsid w:val="00FE691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 w:type="paragraph" w:styleId="ListParagraph">
    <w:name w:val="List Paragraph"/>
    <w:basedOn w:val="Normal"/>
    <w:uiPriority w:val="34"/>
    <w:qFormat/>
    <w:rsid w:val="007002B9"/>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36939">
      <w:bodyDiv w:val="1"/>
      <w:marLeft w:val="0"/>
      <w:marRight w:val="0"/>
      <w:marTop w:val="0"/>
      <w:marBottom w:val="0"/>
      <w:divBdr>
        <w:top w:val="none" w:sz="0" w:space="0" w:color="auto"/>
        <w:left w:val="none" w:sz="0" w:space="0" w:color="auto"/>
        <w:bottom w:val="none" w:sz="0" w:space="0" w:color="auto"/>
        <w:right w:val="none" w:sz="0" w:space="0" w:color="auto"/>
      </w:divBdr>
    </w:div>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532570392">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4163-6E52-43C9-8DB6-FE219055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2</cp:revision>
  <cp:lastPrinted>2020-10-08T00:06:00Z</cp:lastPrinted>
  <dcterms:created xsi:type="dcterms:W3CDTF">2020-11-22T22:32:00Z</dcterms:created>
  <dcterms:modified xsi:type="dcterms:W3CDTF">2020-11-22T22:32:00Z</dcterms:modified>
</cp:coreProperties>
</file>