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CD717" w14:textId="76BCC210" w:rsidR="00C86EEB" w:rsidRDefault="008418C8" w:rsidP="008418C8">
      <w:pPr>
        <w:jc w:val="center"/>
        <w:rPr>
          <w:sz w:val="28"/>
          <w:szCs w:val="28"/>
        </w:rPr>
      </w:pPr>
      <w:r>
        <w:rPr>
          <w:sz w:val="28"/>
          <w:szCs w:val="28"/>
        </w:rPr>
        <w:t>Gwinnett County Music Teachers Association</w:t>
      </w:r>
    </w:p>
    <w:p w14:paraId="426DCFAE" w14:textId="775A0E55" w:rsidR="008418C8" w:rsidRDefault="008418C8" w:rsidP="008418C8">
      <w:pPr>
        <w:jc w:val="center"/>
        <w:rPr>
          <w:sz w:val="28"/>
          <w:szCs w:val="28"/>
        </w:rPr>
      </w:pPr>
      <w:r>
        <w:rPr>
          <w:sz w:val="28"/>
          <w:szCs w:val="28"/>
        </w:rPr>
        <w:t>May Luncheon</w:t>
      </w:r>
    </w:p>
    <w:p w14:paraId="54E4D900" w14:textId="2703D496" w:rsidR="008418C8" w:rsidRDefault="008418C8" w:rsidP="008418C8">
      <w:pPr>
        <w:jc w:val="center"/>
        <w:rPr>
          <w:sz w:val="28"/>
          <w:szCs w:val="28"/>
        </w:rPr>
      </w:pPr>
      <w:r>
        <w:rPr>
          <w:sz w:val="28"/>
          <w:szCs w:val="28"/>
        </w:rPr>
        <w:t>1123 Dogwood Road, Snellville, GA</w:t>
      </w:r>
    </w:p>
    <w:p w14:paraId="58FF3D5B" w14:textId="56767FF1" w:rsidR="008418C8" w:rsidRDefault="008418C8" w:rsidP="008418C8">
      <w:pPr>
        <w:jc w:val="center"/>
        <w:rPr>
          <w:sz w:val="28"/>
          <w:szCs w:val="28"/>
        </w:rPr>
      </w:pPr>
      <w:r>
        <w:rPr>
          <w:sz w:val="28"/>
          <w:szCs w:val="28"/>
        </w:rPr>
        <w:t>May 15, 2019</w:t>
      </w:r>
    </w:p>
    <w:p w14:paraId="1B17287B" w14:textId="6278A7AF" w:rsidR="008418C8" w:rsidRDefault="008418C8" w:rsidP="008418C8">
      <w:pPr>
        <w:jc w:val="center"/>
        <w:rPr>
          <w:sz w:val="28"/>
          <w:szCs w:val="28"/>
        </w:rPr>
      </w:pPr>
    </w:p>
    <w:p w14:paraId="49C5DCD5" w14:textId="76737294" w:rsidR="008418C8" w:rsidRDefault="008418C8" w:rsidP="008418C8">
      <w:pPr>
        <w:rPr>
          <w:sz w:val="28"/>
          <w:szCs w:val="28"/>
        </w:rPr>
      </w:pPr>
      <w:r>
        <w:rPr>
          <w:sz w:val="28"/>
          <w:szCs w:val="28"/>
        </w:rPr>
        <w:t>Eva</w:t>
      </w:r>
      <w:r w:rsidR="002923A7">
        <w:rPr>
          <w:sz w:val="28"/>
          <w:szCs w:val="28"/>
        </w:rPr>
        <w:t xml:space="preserve"> Bone</w:t>
      </w:r>
      <w:r>
        <w:rPr>
          <w:sz w:val="28"/>
          <w:szCs w:val="28"/>
        </w:rPr>
        <w:t xml:space="preserve"> called the meeting to order at 10:08am.  She then read a children’s book by Mo Will</w:t>
      </w:r>
      <w:r w:rsidR="00175740">
        <w:rPr>
          <w:sz w:val="28"/>
          <w:szCs w:val="28"/>
        </w:rPr>
        <w:t>e</w:t>
      </w:r>
      <w:r>
        <w:rPr>
          <w:sz w:val="28"/>
          <w:szCs w:val="28"/>
        </w:rPr>
        <w:t>ms called “Because,” and thanked teachers for</w:t>
      </w:r>
      <w:r w:rsidR="002923A7">
        <w:rPr>
          <w:sz w:val="28"/>
          <w:szCs w:val="28"/>
        </w:rPr>
        <w:t xml:space="preserve"> their influence</w:t>
      </w:r>
      <w:r>
        <w:rPr>
          <w:sz w:val="28"/>
          <w:szCs w:val="28"/>
        </w:rPr>
        <w:t xml:space="preserve"> in </w:t>
      </w:r>
      <w:proofErr w:type="gramStart"/>
      <w:r w:rsidR="002923A7">
        <w:rPr>
          <w:sz w:val="28"/>
          <w:szCs w:val="28"/>
        </w:rPr>
        <w:t xml:space="preserve">the </w:t>
      </w:r>
      <w:r>
        <w:rPr>
          <w:sz w:val="28"/>
          <w:szCs w:val="28"/>
        </w:rPr>
        <w:t xml:space="preserve"> lives</w:t>
      </w:r>
      <w:proofErr w:type="gramEnd"/>
      <w:r w:rsidR="00175740">
        <w:rPr>
          <w:sz w:val="28"/>
          <w:szCs w:val="28"/>
        </w:rPr>
        <w:t xml:space="preserve"> of their students</w:t>
      </w:r>
      <w:r>
        <w:rPr>
          <w:sz w:val="28"/>
          <w:szCs w:val="28"/>
        </w:rPr>
        <w:t xml:space="preserve">.  Teaching tips were shared by Eva and various other teachers.  </w:t>
      </w:r>
    </w:p>
    <w:p w14:paraId="34C40446" w14:textId="6F488A47" w:rsidR="008418C8" w:rsidRDefault="008418C8" w:rsidP="008418C8">
      <w:pPr>
        <w:rPr>
          <w:sz w:val="28"/>
          <w:szCs w:val="28"/>
        </w:rPr>
      </w:pPr>
      <w:r>
        <w:rPr>
          <w:sz w:val="28"/>
          <w:szCs w:val="28"/>
        </w:rPr>
        <w:t xml:space="preserve">Pam Asberry announced that the Gillock Society will meet at Café </w:t>
      </w:r>
      <w:proofErr w:type="spellStart"/>
      <w:r>
        <w:rPr>
          <w:sz w:val="28"/>
          <w:szCs w:val="28"/>
        </w:rPr>
        <w:t>Rothem</w:t>
      </w:r>
      <w:proofErr w:type="spellEnd"/>
      <w:r>
        <w:rPr>
          <w:sz w:val="28"/>
          <w:szCs w:val="28"/>
        </w:rPr>
        <w:t xml:space="preserve"> in Duluth on May 20</w:t>
      </w:r>
      <w:r w:rsidRPr="008418C8">
        <w:rPr>
          <w:sz w:val="28"/>
          <w:szCs w:val="28"/>
          <w:vertAlign w:val="superscript"/>
        </w:rPr>
        <w:t>th</w:t>
      </w:r>
      <w:r>
        <w:rPr>
          <w:sz w:val="28"/>
          <w:szCs w:val="28"/>
        </w:rPr>
        <w:t xml:space="preserve"> at 10:00 am.  The minutes for the April Executive Board meeting will be approved at the next meeting.  Cathy Thacker motioned to approve the budget and Susan Andrews seconded.  The budget was passed.</w:t>
      </w:r>
    </w:p>
    <w:p w14:paraId="7BFCA638" w14:textId="62E86461" w:rsidR="002923A7" w:rsidRDefault="002923A7" w:rsidP="008418C8">
      <w:pPr>
        <w:rPr>
          <w:sz w:val="28"/>
          <w:szCs w:val="28"/>
        </w:rPr>
      </w:pPr>
      <w:r>
        <w:rPr>
          <w:sz w:val="28"/>
          <w:szCs w:val="28"/>
        </w:rPr>
        <w:t>State Conference is a week later than normal</w:t>
      </w:r>
      <w:r w:rsidR="00175740">
        <w:rPr>
          <w:sz w:val="28"/>
          <w:szCs w:val="28"/>
        </w:rPr>
        <w:t xml:space="preserve"> this year</w:t>
      </w:r>
      <w:r>
        <w:rPr>
          <w:sz w:val="28"/>
          <w:szCs w:val="28"/>
        </w:rPr>
        <w:t>, so Music Day is later due to the date difference.  Jean Mann announced that Both Awards is closing, and trophies will now come from The Awards Shop in Suwanee.  New officers were then installed for the 2019-2021 term:  Pam Asberry, President; Cathy Thacker, Vice President; Chris Morrow, Secretary; and Gloria Park, Treasurer.  The meeting adjourned at 10:32 am.</w:t>
      </w:r>
    </w:p>
    <w:p w14:paraId="5CF2D122" w14:textId="239A1C2D" w:rsidR="002923A7" w:rsidRPr="008418C8" w:rsidRDefault="002923A7" w:rsidP="008418C8">
      <w:pPr>
        <w:rPr>
          <w:sz w:val="28"/>
          <w:szCs w:val="28"/>
        </w:rPr>
      </w:pPr>
      <w:r>
        <w:rPr>
          <w:sz w:val="28"/>
          <w:szCs w:val="28"/>
        </w:rPr>
        <w:t xml:space="preserve">Mary Ann </w:t>
      </w:r>
      <w:proofErr w:type="spellStart"/>
      <w:r>
        <w:rPr>
          <w:sz w:val="28"/>
          <w:szCs w:val="28"/>
        </w:rPr>
        <w:t>McTier</w:t>
      </w:r>
      <w:proofErr w:type="spellEnd"/>
      <w:r>
        <w:rPr>
          <w:sz w:val="28"/>
          <w:szCs w:val="28"/>
        </w:rPr>
        <w:t xml:space="preserve"> then </w:t>
      </w:r>
      <w:r w:rsidR="00175740">
        <w:rPr>
          <w:sz w:val="28"/>
          <w:szCs w:val="28"/>
        </w:rPr>
        <w:t xml:space="preserve">announced that </w:t>
      </w:r>
      <w:r>
        <w:rPr>
          <w:sz w:val="28"/>
          <w:szCs w:val="28"/>
        </w:rPr>
        <w:t>Yumi Patterson is the 2019 Teacher of the Year.</w:t>
      </w:r>
      <w:r w:rsidR="00175740">
        <w:rPr>
          <w:sz w:val="28"/>
          <w:szCs w:val="28"/>
        </w:rPr>
        <w:t xml:space="preserve">   The luncheon followed.</w:t>
      </w:r>
      <w:r w:rsidR="00DB75EC">
        <w:rPr>
          <w:sz w:val="28"/>
          <w:szCs w:val="28"/>
        </w:rPr>
        <w:t xml:space="preserve"> </w:t>
      </w:r>
      <w:bookmarkStart w:id="0" w:name="_GoBack"/>
      <w:bookmarkEnd w:id="0"/>
    </w:p>
    <w:sectPr w:rsidR="002923A7" w:rsidRPr="0084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C8"/>
    <w:rsid w:val="000D6EC0"/>
    <w:rsid w:val="00175740"/>
    <w:rsid w:val="001C50DD"/>
    <w:rsid w:val="00266B01"/>
    <w:rsid w:val="002923A7"/>
    <w:rsid w:val="008418C8"/>
    <w:rsid w:val="00952CAE"/>
    <w:rsid w:val="00CF2499"/>
    <w:rsid w:val="00DB09BD"/>
    <w:rsid w:val="00DB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BD18"/>
  <w15:chartTrackingRefBased/>
  <w15:docId w15:val="{04454FE0-BBCA-40CA-888E-9A55684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2019-05-22T14:48:00Z</cp:lastPrinted>
  <dcterms:created xsi:type="dcterms:W3CDTF">2019-05-22T14:00:00Z</dcterms:created>
  <dcterms:modified xsi:type="dcterms:W3CDTF">2019-05-22T14:51:00Z</dcterms:modified>
</cp:coreProperties>
</file>