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2AA52" w14:textId="77777777" w:rsidR="005D2B27" w:rsidRPr="00496088" w:rsidRDefault="005D2B27" w:rsidP="00DA52B3">
      <w:pPr>
        <w:jc w:val="center"/>
        <w:rPr>
          <w:b/>
          <w:sz w:val="28"/>
          <w:szCs w:val="28"/>
        </w:rPr>
      </w:pPr>
      <w:r w:rsidRPr="00496088">
        <w:rPr>
          <w:b/>
          <w:sz w:val="28"/>
          <w:szCs w:val="28"/>
        </w:rPr>
        <w:t>Gwinnett County Music Teachers Association Minutes</w:t>
      </w:r>
    </w:p>
    <w:p w14:paraId="1CFCFEBB" w14:textId="41DDF85F" w:rsidR="005D2B27" w:rsidRPr="00496088" w:rsidRDefault="002637B2" w:rsidP="00A931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</w:t>
      </w:r>
      <w:r w:rsidR="00FC205C">
        <w:rPr>
          <w:b/>
          <w:sz w:val="28"/>
          <w:szCs w:val="28"/>
        </w:rPr>
        <w:t xml:space="preserve">ber </w:t>
      </w:r>
      <w:r>
        <w:rPr>
          <w:b/>
          <w:sz w:val="28"/>
          <w:szCs w:val="28"/>
        </w:rPr>
        <w:t>1</w:t>
      </w:r>
      <w:r w:rsidR="00FC205C">
        <w:rPr>
          <w:b/>
          <w:sz w:val="28"/>
          <w:szCs w:val="28"/>
        </w:rPr>
        <w:t>4,</w:t>
      </w:r>
      <w:r w:rsidR="00B06792">
        <w:rPr>
          <w:b/>
          <w:sz w:val="28"/>
          <w:szCs w:val="28"/>
        </w:rPr>
        <w:t xml:space="preserve"> 2018</w:t>
      </w:r>
      <w:r w:rsidR="005D2B27" w:rsidRPr="00496088">
        <w:rPr>
          <w:b/>
          <w:sz w:val="28"/>
          <w:szCs w:val="28"/>
        </w:rPr>
        <w:t>---9:45 am</w:t>
      </w:r>
    </w:p>
    <w:p w14:paraId="30C517FD" w14:textId="07C78591" w:rsidR="005D2B27" w:rsidRPr="00496088" w:rsidRDefault="00B06792" w:rsidP="005D2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Grace Bible Church, Lawrenceville, GA</w:t>
      </w:r>
    </w:p>
    <w:p w14:paraId="14360667" w14:textId="77777777" w:rsidR="005D2B27" w:rsidRDefault="005D2B27" w:rsidP="005D2B27">
      <w:pPr>
        <w:rPr>
          <w:sz w:val="28"/>
          <w:szCs w:val="28"/>
        </w:rPr>
      </w:pPr>
    </w:p>
    <w:p w14:paraId="77A04773" w14:textId="77777777" w:rsidR="005D2B27" w:rsidRPr="002F2058" w:rsidRDefault="005D2B27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Welcome and Opening:</w:t>
      </w:r>
    </w:p>
    <w:p w14:paraId="0EB87C2A" w14:textId="4FDB21F5" w:rsidR="00EC10F9" w:rsidRPr="004F07A0" w:rsidRDefault="005D2B27" w:rsidP="00EC10F9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President:  Eva </w:t>
      </w:r>
      <w:proofErr w:type="gramStart"/>
      <w:r>
        <w:rPr>
          <w:b/>
          <w:i/>
          <w:sz w:val="28"/>
          <w:szCs w:val="28"/>
        </w:rPr>
        <w:t>Bone</w:t>
      </w:r>
      <w:bookmarkStart w:id="0" w:name="_Hlk492996938"/>
      <w:r w:rsidR="00EC10F9">
        <w:rPr>
          <w:b/>
          <w:i/>
          <w:sz w:val="28"/>
          <w:szCs w:val="28"/>
        </w:rPr>
        <w:t xml:space="preserve">  </w:t>
      </w:r>
      <w:r w:rsidR="00EC10F9">
        <w:rPr>
          <w:sz w:val="28"/>
          <w:szCs w:val="28"/>
        </w:rPr>
        <w:t>The</w:t>
      </w:r>
      <w:proofErr w:type="gramEnd"/>
      <w:r w:rsidR="00EC10F9">
        <w:rPr>
          <w:sz w:val="28"/>
          <w:szCs w:val="28"/>
        </w:rPr>
        <w:t xml:space="preserve"> meeting wa</w:t>
      </w:r>
      <w:r w:rsidR="00DA52B3">
        <w:rPr>
          <w:sz w:val="28"/>
          <w:szCs w:val="28"/>
        </w:rPr>
        <w:t>s called to order by Eva at 9:</w:t>
      </w:r>
      <w:r w:rsidR="002637B2">
        <w:rPr>
          <w:sz w:val="28"/>
          <w:szCs w:val="28"/>
        </w:rPr>
        <w:t>54</w:t>
      </w:r>
      <w:r w:rsidR="00A931FB">
        <w:rPr>
          <w:sz w:val="28"/>
          <w:szCs w:val="28"/>
        </w:rPr>
        <w:t xml:space="preserve">.  </w:t>
      </w:r>
      <w:r w:rsidR="002637B2">
        <w:rPr>
          <w:sz w:val="28"/>
          <w:szCs w:val="28"/>
        </w:rPr>
        <w:t xml:space="preserve">Yumi Patterson played 2 of her original compositions to open the meeting.  Mary Ann </w:t>
      </w:r>
      <w:proofErr w:type="spellStart"/>
      <w:r w:rsidR="002637B2">
        <w:rPr>
          <w:sz w:val="28"/>
          <w:szCs w:val="28"/>
        </w:rPr>
        <w:t>McTier</w:t>
      </w:r>
      <w:proofErr w:type="spellEnd"/>
      <w:r w:rsidR="002637B2">
        <w:rPr>
          <w:sz w:val="28"/>
          <w:szCs w:val="28"/>
        </w:rPr>
        <w:t xml:space="preserve"> filled in for Eva Bone.</w:t>
      </w:r>
      <w:bookmarkEnd w:id="0"/>
      <w:r w:rsidR="002637B2">
        <w:rPr>
          <w:sz w:val="28"/>
          <w:szCs w:val="28"/>
        </w:rPr>
        <w:t xml:space="preserve">  The State Conference was discussed.  Peter Mack was outstanding as a speaker.  Various people shared thoughts and insights.  UGA does Livestream concerts, and teachers are encouraged to watch when possible.</w:t>
      </w:r>
    </w:p>
    <w:p w14:paraId="568016CC" w14:textId="1332315A" w:rsidR="00A931FB" w:rsidRDefault="005D2B27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>President-Elect:  Pam Asberry</w:t>
      </w:r>
      <w:r w:rsidR="00EC10F9">
        <w:rPr>
          <w:b/>
          <w:i/>
          <w:sz w:val="28"/>
          <w:szCs w:val="28"/>
        </w:rPr>
        <w:t xml:space="preserve"> </w:t>
      </w:r>
      <w:r w:rsidR="008B7FE5">
        <w:rPr>
          <w:sz w:val="28"/>
          <w:szCs w:val="28"/>
        </w:rPr>
        <w:t xml:space="preserve">  </w:t>
      </w:r>
      <w:r w:rsidR="002637B2">
        <w:rPr>
          <w:sz w:val="28"/>
          <w:szCs w:val="28"/>
        </w:rPr>
        <w:t>There will be no meeting in December.  January brunch will be held on January 23, 2019 at the Grace House.  Information about the Gillock Society was also shared.</w:t>
      </w:r>
    </w:p>
    <w:p w14:paraId="0AF76B27" w14:textId="77777777" w:rsidR="005D2B27" w:rsidRPr="007B213D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Reading/Approval of Minutes:  </w:t>
      </w:r>
      <w:r w:rsidR="005D2B27">
        <w:rPr>
          <w:b/>
          <w:i/>
          <w:sz w:val="28"/>
          <w:szCs w:val="28"/>
        </w:rPr>
        <w:t>Secretary—Chris Morrow</w:t>
      </w:r>
      <w:r w:rsidR="00A931FB">
        <w:rPr>
          <w:b/>
          <w:i/>
          <w:sz w:val="28"/>
          <w:szCs w:val="28"/>
        </w:rPr>
        <w:t xml:space="preserve"> </w:t>
      </w:r>
      <w:r w:rsidR="00DA52B3">
        <w:rPr>
          <w:sz w:val="28"/>
          <w:szCs w:val="28"/>
        </w:rPr>
        <w:t>Minutes stand approved</w:t>
      </w:r>
      <w:r w:rsidR="00A931FB">
        <w:rPr>
          <w:sz w:val="28"/>
          <w:szCs w:val="28"/>
        </w:rPr>
        <w:t xml:space="preserve"> as emailed.</w:t>
      </w:r>
    </w:p>
    <w:p w14:paraId="50D65EE1" w14:textId="3ACB6758" w:rsidR="005D2B27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Treasurers Report:  </w:t>
      </w:r>
      <w:r w:rsidR="005D2B27">
        <w:rPr>
          <w:b/>
          <w:i/>
          <w:sz w:val="28"/>
          <w:szCs w:val="28"/>
        </w:rPr>
        <w:t xml:space="preserve">Treasurer—Gloria </w:t>
      </w:r>
      <w:proofErr w:type="gramStart"/>
      <w:r w:rsidR="005D2B27">
        <w:rPr>
          <w:b/>
          <w:i/>
          <w:sz w:val="28"/>
          <w:szCs w:val="28"/>
        </w:rPr>
        <w:t>Park</w:t>
      </w:r>
      <w:r w:rsidR="003376E0">
        <w:rPr>
          <w:b/>
          <w:i/>
          <w:sz w:val="28"/>
          <w:szCs w:val="28"/>
        </w:rPr>
        <w:t xml:space="preserve">  </w:t>
      </w:r>
      <w:r w:rsidR="004F07A0">
        <w:rPr>
          <w:sz w:val="28"/>
          <w:szCs w:val="28"/>
        </w:rPr>
        <w:t>Treasurer’s</w:t>
      </w:r>
      <w:proofErr w:type="gramEnd"/>
      <w:r w:rsidR="004F07A0">
        <w:rPr>
          <w:sz w:val="28"/>
          <w:szCs w:val="28"/>
        </w:rPr>
        <w:t xml:space="preserve"> Report stands approved as emailed.</w:t>
      </w:r>
      <w:r w:rsidR="002637B2">
        <w:rPr>
          <w:sz w:val="28"/>
          <w:szCs w:val="28"/>
        </w:rPr>
        <w:t xml:space="preserve">  Gloria did note that the amount listed in the budget did not include Music Day fees.</w:t>
      </w:r>
    </w:p>
    <w:p w14:paraId="4B02C1EB" w14:textId="77777777" w:rsidR="004F07A0" w:rsidRPr="004F07A0" w:rsidRDefault="004F07A0" w:rsidP="005D2B27">
      <w:pPr>
        <w:rPr>
          <w:sz w:val="28"/>
          <w:szCs w:val="28"/>
        </w:rPr>
      </w:pPr>
    </w:p>
    <w:p w14:paraId="43D62897" w14:textId="77777777" w:rsidR="002F2058" w:rsidRDefault="002F2058" w:rsidP="005D2B27">
      <w:pPr>
        <w:rPr>
          <w:b/>
          <w:i/>
          <w:sz w:val="32"/>
          <w:szCs w:val="32"/>
        </w:rPr>
      </w:pPr>
      <w:r w:rsidRPr="002F2058">
        <w:rPr>
          <w:b/>
          <w:i/>
          <w:sz w:val="32"/>
          <w:szCs w:val="32"/>
        </w:rPr>
        <w:t>Committee Reports:</w:t>
      </w:r>
    </w:p>
    <w:p w14:paraId="09E008FE" w14:textId="60A689B8" w:rsidR="002F2058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>Advisory:  Mary</w:t>
      </w:r>
      <w:r w:rsidR="00095A0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Ann </w:t>
      </w:r>
      <w:proofErr w:type="spellStart"/>
      <w:proofErr w:type="gramStart"/>
      <w:r>
        <w:rPr>
          <w:b/>
          <w:i/>
          <w:sz w:val="28"/>
          <w:szCs w:val="28"/>
        </w:rPr>
        <w:t>McTier</w:t>
      </w:r>
      <w:proofErr w:type="spellEnd"/>
      <w:r w:rsidR="003376E0">
        <w:rPr>
          <w:b/>
          <w:i/>
          <w:sz w:val="28"/>
          <w:szCs w:val="28"/>
        </w:rPr>
        <w:t xml:space="preserve">  </w:t>
      </w:r>
      <w:r w:rsidR="00A931FB">
        <w:rPr>
          <w:sz w:val="28"/>
          <w:szCs w:val="28"/>
        </w:rPr>
        <w:t>No</w:t>
      </w:r>
      <w:proofErr w:type="gramEnd"/>
      <w:r w:rsidR="00A931FB">
        <w:rPr>
          <w:sz w:val="28"/>
          <w:szCs w:val="28"/>
        </w:rPr>
        <w:t xml:space="preserve"> report</w:t>
      </w:r>
    </w:p>
    <w:p w14:paraId="59217791" w14:textId="2C007DE7" w:rsidR="008B7FE5" w:rsidRPr="00FC205C" w:rsidRDefault="008B7FE5" w:rsidP="008B7FE5">
      <w:pPr>
        <w:rPr>
          <w:sz w:val="28"/>
          <w:szCs w:val="28"/>
        </w:rPr>
      </w:pPr>
      <w:r w:rsidRPr="00C554BD">
        <w:rPr>
          <w:b/>
          <w:i/>
          <w:sz w:val="28"/>
          <w:szCs w:val="28"/>
        </w:rPr>
        <w:t>Anti-Trust:</w:t>
      </w:r>
      <w:r>
        <w:rPr>
          <w:b/>
          <w:i/>
          <w:sz w:val="28"/>
          <w:szCs w:val="28"/>
        </w:rPr>
        <w:t xml:space="preserve">  Cathy Thacker </w:t>
      </w:r>
      <w:r w:rsidR="00FC205C">
        <w:rPr>
          <w:sz w:val="28"/>
          <w:szCs w:val="28"/>
        </w:rPr>
        <w:t>No report</w:t>
      </w:r>
    </w:p>
    <w:p w14:paraId="3A8989D3" w14:textId="11C46B4E" w:rsidR="00C554BD" w:rsidRDefault="002F2058" w:rsidP="00504A4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Certification:  Robin </w:t>
      </w:r>
      <w:proofErr w:type="spellStart"/>
      <w:proofErr w:type="gramStart"/>
      <w:r>
        <w:rPr>
          <w:b/>
          <w:i/>
          <w:sz w:val="28"/>
          <w:szCs w:val="28"/>
        </w:rPr>
        <w:t>Engleman</w:t>
      </w:r>
      <w:proofErr w:type="spellEnd"/>
      <w:r w:rsidR="003376E0">
        <w:rPr>
          <w:b/>
          <w:i/>
          <w:sz w:val="28"/>
          <w:szCs w:val="28"/>
        </w:rPr>
        <w:t xml:space="preserve">  </w:t>
      </w:r>
      <w:r w:rsidR="00B10876">
        <w:rPr>
          <w:sz w:val="28"/>
          <w:szCs w:val="28"/>
        </w:rPr>
        <w:t>No</w:t>
      </w:r>
      <w:proofErr w:type="gramEnd"/>
      <w:r w:rsidR="00B10876">
        <w:rPr>
          <w:sz w:val="28"/>
          <w:szCs w:val="28"/>
        </w:rPr>
        <w:t xml:space="preserve"> repor</w:t>
      </w:r>
      <w:bookmarkStart w:id="1" w:name="_Hlk527365464"/>
      <w:r w:rsidR="00504A4C">
        <w:rPr>
          <w:sz w:val="28"/>
          <w:szCs w:val="28"/>
        </w:rPr>
        <w:t>t</w:t>
      </w:r>
      <w:bookmarkEnd w:id="1"/>
    </w:p>
    <w:p w14:paraId="497948CE" w14:textId="732646CB" w:rsidR="002F2058" w:rsidRPr="00504A4C" w:rsidRDefault="002F2058" w:rsidP="005D2B2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Directory/Internet Liaison:  Julie </w:t>
      </w:r>
      <w:proofErr w:type="gramStart"/>
      <w:r>
        <w:rPr>
          <w:b/>
          <w:i/>
          <w:sz w:val="28"/>
          <w:szCs w:val="28"/>
        </w:rPr>
        <w:t>Smith</w:t>
      </w:r>
      <w:r w:rsidR="00B10876">
        <w:rPr>
          <w:b/>
          <w:i/>
          <w:sz w:val="28"/>
          <w:szCs w:val="28"/>
        </w:rPr>
        <w:t xml:space="preserve"> </w:t>
      </w:r>
      <w:r w:rsidR="00504A4C">
        <w:rPr>
          <w:b/>
          <w:i/>
          <w:sz w:val="28"/>
          <w:szCs w:val="28"/>
        </w:rPr>
        <w:t xml:space="preserve"> </w:t>
      </w:r>
      <w:r w:rsidR="002637B2">
        <w:rPr>
          <w:sz w:val="28"/>
          <w:szCs w:val="28"/>
        </w:rPr>
        <w:t>No</w:t>
      </w:r>
      <w:proofErr w:type="gramEnd"/>
      <w:r w:rsidR="002637B2">
        <w:rPr>
          <w:sz w:val="28"/>
          <w:szCs w:val="28"/>
        </w:rPr>
        <w:t xml:space="preserve"> report</w:t>
      </w:r>
    </w:p>
    <w:p w14:paraId="4CEAE8EB" w14:textId="2F71F9F8" w:rsidR="00A931FB" w:rsidRPr="00A931FB" w:rsidRDefault="002F2058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Federated Festivals:  Nora </w:t>
      </w:r>
      <w:proofErr w:type="gramStart"/>
      <w:r>
        <w:rPr>
          <w:b/>
          <w:i/>
          <w:sz w:val="28"/>
          <w:szCs w:val="28"/>
        </w:rPr>
        <w:t>Martin</w:t>
      </w:r>
      <w:r w:rsidR="00A931FB">
        <w:rPr>
          <w:b/>
          <w:i/>
          <w:sz w:val="28"/>
          <w:szCs w:val="28"/>
        </w:rPr>
        <w:t xml:space="preserve">  </w:t>
      </w:r>
      <w:r w:rsidR="002637B2">
        <w:rPr>
          <w:sz w:val="28"/>
          <w:szCs w:val="28"/>
        </w:rPr>
        <w:t>An</w:t>
      </w:r>
      <w:proofErr w:type="gramEnd"/>
      <w:r w:rsidR="002637B2">
        <w:rPr>
          <w:sz w:val="28"/>
          <w:szCs w:val="28"/>
        </w:rPr>
        <w:t xml:space="preserve"> email will be sent out soon regarding deadlines.  Registration does open on December 3, and closes on January 5, 2019.</w:t>
      </w:r>
    </w:p>
    <w:p w14:paraId="6AF6504B" w14:textId="77777777" w:rsidR="00B10876" w:rsidRPr="00C554BD" w:rsidRDefault="00B10876" w:rsidP="00B1087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West: </w:t>
      </w:r>
      <w:r w:rsidR="00C554BD">
        <w:rPr>
          <w:b/>
          <w:i/>
          <w:sz w:val="28"/>
          <w:szCs w:val="28"/>
        </w:rPr>
        <w:t xml:space="preserve">Susan </w:t>
      </w:r>
      <w:proofErr w:type="gramStart"/>
      <w:r w:rsidR="00C554BD">
        <w:rPr>
          <w:b/>
          <w:i/>
          <w:sz w:val="28"/>
          <w:szCs w:val="28"/>
        </w:rPr>
        <w:t xml:space="preserve">Andrews  </w:t>
      </w:r>
      <w:r w:rsidR="00C554BD">
        <w:rPr>
          <w:sz w:val="28"/>
          <w:szCs w:val="28"/>
        </w:rPr>
        <w:t>No</w:t>
      </w:r>
      <w:proofErr w:type="gramEnd"/>
      <w:r w:rsidR="00C554BD">
        <w:rPr>
          <w:sz w:val="28"/>
          <w:szCs w:val="28"/>
        </w:rPr>
        <w:t xml:space="preserve"> Report</w:t>
      </w:r>
    </w:p>
    <w:p w14:paraId="561F4A03" w14:textId="753D77C0" w:rsidR="002637B2" w:rsidRDefault="002637B2" w:rsidP="002637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(Page 2 Minutes, </w:t>
      </w:r>
      <w:r>
        <w:rPr>
          <w:b/>
          <w:i/>
          <w:sz w:val="28"/>
          <w:szCs w:val="28"/>
        </w:rPr>
        <w:t>November 1</w:t>
      </w:r>
      <w:r>
        <w:rPr>
          <w:b/>
          <w:i/>
          <w:sz w:val="28"/>
          <w:szCs w:val="28"/>
        </w:rPr>
        <w:t>4, 2018)</w:t>
      </w:r>
    </w:p>
    <w:p w14:paraId="11B841AF" w14:textId="77777777" w:rsidR="002637B2" w:rsidRDefault="002637B2" w:rsidP="00B10876">
      <w:pPr>
        <w:rPr>
          <w:b/>
          <w:i/>
          <w:sz w:val="28"/>
          <w:szCs w:val="28"/>
        </w:rPr>
      </w:pPr>
    </w:p>
    <w:p w14:paraId="06732DAF" w14:textId="428F623B" w:rsidR="00B10876" w:rsidRDefault="00B10876" w:rsidP="00B1087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Central: </w:t>
      </w:r>
      <w:r w:rsidR="00C554BD">
        <w:rPr>
          <w:b/>
          <w:i/>
          <w:sz w:val="28"/>
          <w:szCs w:val="28"/>
        </w:rPr>
        <w:t xml:space="preserve">Michelle </w:t>
      </w:r>
      <w:proofErr w:type="gramStart"/>
      <w:r w:rsidR="00C554BD">
        <w:rPr>
          <w:b/>
          <w:i/>
          <w:sz w:val="28"/>
          <w:szCs w:val="28"/>
        </w:rPr>
        <w:t xml:space="preserve">Peck  </w:t>
      </w:r>
      <w:r w:rsidR="005965A7">
        <w:rPr>
          <w:sz w:val="28"/>
          <w:szCs w:val="28"/>
        </w:rPr>
        <w:t>No</w:t>
      </w:r>
      <w:proofErr w:type="gramEnd"/>
      <w:r w:rsidR="005965A7">
        <w:rPr>
          <w:sz w:val="28"/>
          <w:szCs w:val="28"/>
        </w:rPr>
        <w:t xml:space="preserve"> report</w:t>
      </w:r>
    </w:p>
    <w:p w14:paraId="0BAC3D5D" w14:textId="77777777" w:rsidR="00B10876" w:rsidRPr="00BA6D62" w:rsidRDefault="00B10876" w:rsidP="00B10876">
      <w:pPr>
        <w:rPr>
          <w:sz w:val="28"/>
          <w:szCs w:val="28"/>
        </w:rPr>
      </w:pPr>
      <w:r w:rsidRPr="00B10876">
        <w:rPr>
          <w:b/>
          <w:i/>
          <w:sz w:val="28"/>
          <w:szCs w:val="28"/>
        </w:rPr>
        <w:t>North</w:t>
      </w:r>
      <w:r>
        <w:rPr>
          <w:b/>
          <w:i/>
          <w:sz w:val="28"/>
          <w:szCs w:val="28"/>
        </w:rPr>
        <w:t xml:space="preserve">: </w:t>
      </w:r>
      <w:r w:rsidR="00C554BD">
        <w:rPr>
          <w:b/>
          <w:i/>
          <w:sz w:val="28"/>
          <w:szCs w:val="28"/>
        </w:rPr>
        <w:t xml:space="preserve">Nancy </w:t>
      </w:r>
      <w:proofErr w:type="gramStart"/>
      <w:r w:rsidR="00C554BD">
        <w:rPr>
          <w:b/>
          <w:i/>
          <w:sz w:val="28"/>
          <w:szCs w:val="28"/>
        </w:rPr>
        <w:t xml:space="preserve">Morris </w:t>
      </w:r>
      <w:r>
        <w:rPr>
          <w:b/>
          <w:i/>
          <w:sz w:val="28"/>
          <w:szCs w:val="28"/>
        </w:rPr>
        <w:t xml:space="preserve"> </w:t>
      </w:r>
      <w:r w:rsidR="00BA6D62">
        <w:rPr>
          <w:sz w:val="28"/>
          <w:szCs w:val="28"/>
        </w:rPr>
        <w:t>No</w:t>
      </w:r>
      <w:proofErr w:type="gramEnd"/>
      <w:r w:rsidR="00BA6D62">
        <w:rPr>
          <w:sz w:val="28"/>
          <w:szCs w:val="28"/>
        </w:rPr>
        <w:t xml:space="preserve"> report</w:t>
      </w:r>
    </w:p>
    <w:p w14:paraId="191DAC8C" w14:textId="2FF8CD0A" w:rsidR="00E0468B" w:rsidRPr="00E0468B" w:rsidRDefault="002F2058" w:rsidP="00E0468B">
      <w:pPr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b/>
          <w:i/>
          <w:sz w:val="28"/>
          <w:szCs w:val="28"/>
        </w:rPr>
        <w:t>GMTA Auditions:  Deb Hughes</w:t>
      </w:r>
      <w:r w:rsidR="00B47B8D">
        <w:rPr>
          <w:b/>
          <w:i/>
          <w:sz w:val="28"/>
          <w:szCs w:val="28"/>
        </w:rPr>
        <w:t xml:space="preserve"> </w:t>
      </w:r>
      <w:r w:rsidR="00496088">
        <w:rPr>
          <w:sz w:val="28"/>
          <w:szCs w:val="28"/>
        </w:rPr>
        <w:t xml:space="preserve">  </w:t>
      </w:r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 xml:space="preserve">This event is for pre-college piano students –grade 4-11 – who are interested in competing with others their same age for a chance </w:t>
      </w:r>
      <w:proofErr w:type="gramStart"/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>to  go</w:t>
      </w:r>
      <w:proofErr w:type="gramEnd"/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 xml:space="preserve"> on to the Regionals (March 16) at </w:t>
      </w:r>
      <w:proofErr w:type="spellStart"/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>Brenau</w:t>
      </w:r>
      <w:proofErr w:type="spellEnd"/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 xml:space="preserve"> which can possibly lead to the State GMTA  piano competition (March 20) at UGA. To register and find further guidelines, go to </w:t>
      </w:r>
      <w:proofErr w:type="gramStart"/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>GMTA.org  and</w:t>
      </w:r>
      <w:proofErr w:type="gramEnd"/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 xml:space="preserve"> look under Student Activities where details regarding repertoire, dates, fees and sites are all listed.  </w:t>
      </w:r>
      <w:proofErr w:type="gramStart"/>
      <w:r w:rsidR="00E0468B" w:rsidRPr="00E0468B">
        <w:rPr>
          <w:rFonts w:ascii="Arial" w:eastAsia="Times New Roman" w:hAnsi="Arial" w:cs="Arial"/>
          <w:bCs/>
          <w:color w:val="222222"/>
          <w:sz w:val="28"/>
          <w:szCs w:val="28"/>
        </w:rPr>
        <w:t>GCMTA’s  Local</w:t>
      </w:r>
      <w:proofErr w:type="gramEnd"/>
      <w:r w:rsidR="00E0468B" w:rsidRPr="00E0468B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Auditions - the first preliminary – is scheduled at Piano Works in Duluth for February 16, 2019.</w:t>
      </w:r>
      <w:r w:rsidR="00E0468B" w:rsidRPr="00E0468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 </w:t>
      </w:r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> The mandatory GATE theory test will be given at that time, as well.   Remember to move forward to Regionals, a student must pass the GATE theory test in addition unless they are already exempt to being selected an Outstanding Performer. Registration deadline for LOCAL AUDITIONS is January 11, 201</w:t>
      </w:r>
      <w:r w:rsidR="00E0468B">
        <w:rPr>
          <w:rFonts w:ascii="Arial" w:eastAsia="Times New Roman" w:hAnsi="Arial" w:cs="Arial"/>
          <w:color w:val="222222"/>
          <w:sz w:val="28"/>
          <w:szCs w:val="28"/>
        </w:rPr>
        <w:t xml:space="preserve">9.  </w:t>
      </w:r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 xml:space="preserve">Teachers who enter students in Local Auditions are </w:t>
      </w:r>
      <w:r w:rsidR="00E0468B" w:rsidRPr="00E0468B">
        <w:rPr>
          <w:rFonts w:ascii="Arial" w:eastAsia="Times New Roman" w:hAnsi="Arial" w:cs="Arial"/>
          <w:color w:val="222222"/>
          <w:sz w:val="28"/>
          <w:szCs w:val="28"/>
          <w:u w:val="single"/>
        </w:rPr>
        <w:t>required to work</w:t>
      </w:r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 xml:space="preserve"> on that Saturday, February 16, at Piano Works.  No substitutes for the teacher may work.  If a student is to progress to Regionals, the teacher MUST </w:t>
      </w:r>
      <w:r w:rsidR="00E0468B" w:rsidRPr="00E0468B">
        <w:rPr>
          <w:rFonts w:ascii="Arial" w:eastAsia="Times New Roman" w:hAnsi="Arial" w:cs="Arial"/>
          <w:color w:val="222222"/>
          <w:sz w:val="28"/>
          <w:szCs w:val="28"/>
          <w:u w:val="single"/>
        </w:rPr>
        <w:t xml:space="preserve">provide a </w:t>
      </w:r>
      <w:proofErr w:type="gramStart"/>
      <w:r w:rsidR="00E0468B" w:rsidRPr="00E0468B">
        <w:rPr>
          <w:rFonts w:ascii="Arial" w:eastAsia="Times New Roman" w:hAnsi="Arial" w:cs="Arial"/>
          <w:color w:val="222222"/>
          <w:sz w:val="28"/>
          <w:szCs w:val="28"/>
          <w:u w:val="single"/>
        </w:rPr>
        <w:t>check</w:t>
      </w:r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>  made</w:t>
      </w:r>
      <w:proofErr w:type="gramEnd"/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 xml:space="preserve"> out to GCMTA that day for the amount of the $13 for a trophy. There are no exceptions to these two rules.  Any questions may be directed to </w:t>
      </w:r>
      <w:hyperlink r:id="rId7" w:tgtFrame="_blank" w:history="1">
        <w:r w:rsidR="00E0468B" w:rsidRPr="00E0468B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bndhughes@comcast.net</w:t>
        </w:r>
      </w:hyperlink>
      <w:r w:rsidR="00E0468B" w:rsidRPr="00E0468B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69BAC165" w14:textId="0AD6D5B5" w:rsidR="002F2058" w:rsidRDefault="002F2058" w:rsidP="002F2058">
      <w:pPr>
        <w:rPr>
          <w:b/>
          <w:i/>
          <w:sz w:val="28"/>
          <w:szCs w:val="28"/>
        </w:rPr>
      </w:pPr>
    </w:p>
    <w:p w14:paraId="3C9A2AC4" w14:textId="716B6B37" w:rsidR="00B47B8D" w:rsidRPr="00E510AE" w:rsidRDefault="002F2058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GMTA/GATE Theory:  Debbie </w:t>
      </w:r>
      <w:proofErr w:type="gramStart"/>
      <w:r>
        <w:rPr>
          <w:b/>
          <w:i/>
          <w:sz w:val="28"/>
          <w:szCs w:val="28"/>
        </w:rPr>
        <w:t>Murphy</w:t>
      </w:r>
      <w:r w:rsidR="0036374A">
        <w:rPr>
          <w:b/>
          <w:i/>
          <w:sz w:val="28"/>
          <w:szCs w:val="28"/>
        </w:rPr>
        <w:t xml:space="preserve">  </w:t>
      </w:r>
      <w:r w:rsidR="008A088E">
        <w:rPr>
          <w:sz w:val="28"/>
          <w:szCs w:val="28"/>
        </w:rPr>
        <w:t>50</w:t>
      </w:r>
      <w:proofErr w:type="gramEnd"/>
      <w:r w:rsidR="008A088E">
        <w:rPr>
          <w:sz w:val="28"/>
          <w:szCs w:val="28"/>
        </w:rPr>
        <w:t xml:space="preserve"> students registered this year, and a few cancelled.  Thani you to </w:t>
      </w:r>
      <w:proofErr w:type="spellStart"/>
      <w:r w:rsidR="008A088E">
        <w:rPr>
          <w:sz w:val="28"/>
          <w:szCs w:val="28"/>
        </w:rPr>
        <w:t>Rie</w:t>
      </w:r>
      <w:proofErr w:type="spellEnd"/>
      <w:r w:rsidR="008A088E">
        <w:rPr>
          <w:sz w:val="28"/>
          <w:szCs w:val="28"/>
        </w:rPr>
        <w:t xml:space="preserve"> Hosoi for a great job scheduling.  Yumi and </w:t>
      </w:r>
      <w:proofErr w:type="spellStart"/>
      <w:r w:rsidR="008A088E">
        <w:rPr>
          <w:sz w:val="28"/>
          <w:szCs w:val="28"/>
        </w:rPr>
        <w:t>Sunhee</w:t>
      </w:r>
      <w:proofErr w:type="spellEnd"/>
      <w:r w:rsidR="008A088E">
        <w:rPr>
          <w:sz w:val="28"/>
          <w:szCs w:val="28"/>
        </w:rPr>
        <w:t xml:space="preserve"> were thanked for helping with whatever was needed.  Thanks to all who loaned headphones, CD players and pencils/sharpeners.  Test results will be available May 1, 2019.</w:t>
      </w:r>
      <w:r w:rsidR="00E0468B">
        <w:rPr>
          <w:sz w:val="28"/>
          <w:szCs w:val="28"/>
        </w:rPr>
        <w:t xml:space="preserve">  One website correction:  State is March 30</w:t>
      </w:r>
      <w:r w:rsidR="00E0468B" w:rsidRPr="00E0468B">
        <w:rPr>
          <w:sz w:val="28"/>
          <w:szCs w:val="28"/>
          <w:vertAlign w:val="superscript"/>
        </w:rPr>
        <w:t>th</w:t>
      </w:r>
      <w:r w:rsidR="00E0468B">
        <w:rPr>
          <w:sz w:val="28"/>
          <w:szCs w:val="28"/>
        </w:rPr>
        <w:t>, not 20</w:t>
      </w:r>
      <w:r w:rsidR="00E0468B" w:rsidRPr="00E0468B">
        <w:rPr>
          <w:sz w:val="28"/>
          <w:szCs w:val="28"/>
          <w:vertAlign w:val="superscript"/>
        </w:rPr>
        <w:t>th</w:t>
      </w:r>
      <w:r w:rsidR="00E0468B">
        <w:rPr>
          <w:sz w:val="28"/>
          <w:szCs w:val="28"/>
        </w:rPr>
        <w:t>.</w:t>
      </w:r>
    </w:p>
    <w:p w14:paraId="01676A56" w14:textId="627516CD" w:rsidR="002F2058" w:rsidRDefault="00B47B8D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</w:t>
      </w:r>
      <w:r w:rsidR="002F2058">
        <w:rPr>
          <w:b/>
          <w:i/>
          <w:sz w:val="28"/>
          <w:szCs w:val="28"/>
        </w:rPr>
        <w:t>ospitality:  Tina Darden</w:t>
      </w:r>
      <w:r w:rsidR="0036374A">
        <w:rPr>
          <w:b/>
          <w:i/>
          <w:sz w:val="28"/>
          <w:szCs w:val="28"/>
        </w:rPr>
        <w:t xml:space="preserve">  </w:t>
      </w:r>
      <w:r w:rsidR="00763C89">
        <w:rPr>
          <w:sz w:val="28"/>
          <w:szCs w:val="28"/>
        </w:rPr>
        <w:t xml:space="preserve"> </w:t>
      </w:r>
      <w:r w:rsidR="0036374A">
        <w:rPr>
          <w:sz w:val="28"/>
          <w:szCs w:val="28"/>
        </w:rPr>
        <w:t>Music</w:t>
      </w:r>
      <w:r w:rsidR="00020116">
        <w:rPr>
          <w:sz w:val="28"/>
          <w:szCs w:val="28"/>
        </w:rPr>
        <w:t xml:space="preserve"> and A</w:t>
      </w:r>
      <w:r w:rsidR="00763C89">
        <w:rPr>
          <w:sz w:val="28"/>
          <w:szCs w:val="28"/>
        </w:rPr>
        <w:t>rts was thanked for refreshments.</w:t>
      </w:r>
      <w:r w:rsidR="0015571C">
        <w:rPr>
          <w:sz w:val="28"/>
          <w:szCs w:val="28"/>
        </w:rPr>
        <w:t xml:space="preserve">  </w:t>
      </w:r>
      <w:proofErr w:type="spellStart"/>
      <w:r w:rsidR="0015571C">
        <w:rPr>
          <w:sz w:val="28"/>
          <w:szCs w:val="28"/>
        </w:rPr>
        <w:t>Orianna</w:t>
      </w:r>
      <w:proofErr w:type="spellEnd"/>
      <w:r w:rsidR="0015571C">
        <w:rPr>
          <w:sz w:val="28"/>
          <w:szCs w:val="28"/>
        </w:rPr>
        <w:t>, store manag</w:t>
      </w:r>
      <w:r w:rsidR="00E0468B">
        <w:rPr>
          <w:sz w:val="28"/>
          <w:szCs w:val="28"/>
        </w:rPr>
        <w:t xml:space="preserve">er in Lawrenceville, couldn’t be there, but made sure brochures were sent and food was provided.  </w:t>
      </w:r>
      <w:r w:rsidR="00170138">
        <w:rPr>
          <w:sz w:val="28"/>
          <w:szCs w:val="28"/>
        </w:rPr>
        <w:t>Teachers now receive 30% off print daily</w:t>
      </w:r>
      <w:r w:rsidR="00682673">
        <w:rPr>
          <w:sz w:val="28"/>
          <w:szCs w:val="28"/>
        </w:rPr>
        <w:t>.</w:t>
      </w:r>
    </w:p>
    <w:p w14:paraId="14BB5BAD" w14:textId="580AB276" w:rsidR="00AE7F4D" w:rsidRDefault="00AE7F4D" w:rsidP="00AE7F4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(Page 3 Minutes, </w:t>
      </w:r>
      <w:r>
        <w:rPr>
          <w:b/>
          <w:i/>
          <w:sz w:val="28"/>
          <w:szCs w:val="28"/>
        </w:rPr>
        <w:t>November 14</w:t>
      </w:r>
      <w:r>
        <w:rPr>
          <w:b/>
          <w:i/>
          <w:sz w:val="28"/>
          <w:szCs w:val="28"/>
        </w:rPr>
        <w:t>, 2018)</w:t>
      </w:r>
    </w:p>
    <w:p w14:paraId="1ACF1091" w14:textId="77777777" w:rsidR="00AE7F4D" w:rsidRDefault="00AE7F4D" w:rsidP="002F2058">
      <w:pPr>
        <w:rPr>
          <w:b/>
          <w:i/>
          <w:sz w:val="28"/>
          <w:szCs w:val="28"/>
        </w:rPr>
      </w:pPr>
    </w:p>
    <w:p w14:paraId="77672381" w14:textId="191D799C" w:rsidR="002F2058" w:rsidRPr="00170138" w:rsidRDefault="00EE00E4" w:rsidP="002F2058">
      <w:pPr>
        <w:rPr>
          <w:rFonts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Jr/</w:t>
      </w:r>
      <w:r w:rsidR="002F2058">
        <w:rPr>
          <w:b/>
          <w:i/>
          <w:sz w:val="28"/>
          <w:szCs w:val="28"/>
        </w:rPr>
        <w:t xml:space="preserve">Sr. Scholarship Auditions:  Yumi </w:t>
      </w:r>
      <w:proofErr w:type="gramStart"/>
      <w:r w:rsidR="002F2058">
        <w:rPr>
          <w:b/>
          <w:i/>
          <w:sz w:val="28"/>
          <w:szCs w:val="28"/>
        </w:rPr>
        <w:t>Patterson</w:t>
      </w:r>
      <w:r w:rsidR="0036374A">
        <w:rPr>
          <w:b/>
          <w:i/>
          <w:sz w:val="28"/>
          <w:szCs w:val="28"/>
        </w:rPr>
        <w:t xml:space="preserve">  </w:t>
      </w:r>
      <w:r w:rsidR="0036374A">
        <w:rPr>
          <w:sz w:val="28"/>
          <w:szCs w:val="28"/>
        </w:rPr>
        <w:t>A</w:t>
      </w:r>
      <w:r w:rsidR="003F7560">
        <w:rPr>
          <w:sz w:val="28"/>
          <w:szCs w:val="28"/>
        </w:rPr>
        <w:t>uditions</w:t>
      </w:r>
      <w:proofErr w:type="gramEnd"/>
      <w:r w:rsidR="003F7560">
        <w:rPr>
          <w:sz w:val="28"/>
          <w:szCs w:val="28"/>
        </w:rPr>
        <w:t xml:space="preserve"> will take pla</w:t>
      </w:r>
      <w:r w:rsidR="00170138">
        <w:rPr>
          <w:sz w:val="28"/>
          <w:szCs w:val="28"/>
        </w:rPr>
        <w:t>ce at Berean Baptist on April 13, 2019.  Deadline is March 1</w:t>
      </w:r>
      <w:r w:rsidR="00170138" w:rsidRPr="00170138">
        <w:rPr>
          <w:sz w:val="28"/>
          <w:szCs w:val="28"/>
          <w:vertAlign w:val="superscript"/>
        </w:rPr>
        <w:t>st</w:t>
      </w:r>
      <w:r w:rsidR="00170138">
        <w:rPr>
          <w:sz w:val="28"/>
          <w:szCs w:val="28"/>
        </w:rPr>
        <w:t>.  Students must have participated in at least one GCMTA event prior to Auditions.</w:t>
      </w:r>
    </w:p>
    <w:p w14:paraId="4ACA09E5" w14:textId="14D5B755" w:rsidR="00565E22" w:rsidRPr="00AE7F4D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Membership:  Deb </w:t>
      </w:r>
      <w:proofErr w:type="gramStart"/>
      <w:r>
        <w:rPr>
          <w:b/>
          <w:i/>
          <w:sz w:val="28"/>
          <w:szCs w:val="28"/>
        </w:rPr>
        <w:t>Hughes</w:t>
      </w:r>
      <w:r w:rsidR="00AE7F4D">
        <w:rPr>
          <w:b/>
          <w:i/>
          <w:sz w:val="28"/>
          <w:szCs w:val="28"/>
        </w:rPr>
        <w:t xml:space="preserve">  </w:t>
      </w:r>
      <w:r w:rsidR="00AE7F4D">
        <w:rPr>
          <w:sz w:val="28"/>
          <w:szCs w:val="28"/>
        </w:rPr>
        <w:t>Welcome</w:t>
      </w:r>
      <w:proofErr w:type="gramEnd"/>
      <w:r w:rsidR="00AE7F4D">
        <w:rPr>
          <w:sz w:val="28"/>
          <w:szCs w:val="28"/>
        </w:rPr>
        <w:t xml:space="preserve"> to one new member who joined in October.</w:t>
      </w:r>
    </w:p>
    <w:p w14:paraId="43EA6923" w14:textId="1D5890A7" w:rsidR="00750422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Music Day:  Brooke </w:t>
      </w:r>
      <w:proofErr w:type="gramStart"/>
      <w:r>
        <w:rPr>
          <w:b/>
          <w:i/>
          <w:sz w:val="28"/>
          <w:szCs w:val="28"/>
        </w:rPr>
        <w:t>Dunn</w:t>
      </w:r>
      <w:r w:rsidR="00F2067F">
        <w:rPr>
          <w:b/>
          <w:i/>
          <w:sz w:val="28"/>
          <w:szCs w:val="28"/>
        </w:rPr>
        <w:t xml:space="preserve">  </w:t>
      </w:r>
      <w:r w:rsidR="00AE7F4D">
        <w:rPr>
          <w:sz w:val="28"/>
          <w:szCs w:val="28"/>
        </w:rPr>
        <w:t>We</w:t>
      </w:r>
      <w:proofErr w:type="gramEnd"/>
      <w:r w:rsidR="00AE7F4D">
        <w:rPr>
          <w:sz w:val="28"/>
          <w:szCs w:val="28"/>
        </w:rPr>
        <w:t xml:space="preserve"> had a successful event!  Thanks to </w:t>
      </w:r>
      <w:r w:rsidR="00362E9B">
        <w:rPr>
          <w:sz w:val="28"/>
          <w:szCs w:val="28"/>
        </w:rPr>
        <w:t>Patti Bennett</w:t>
      </w:r>
      <w:r w:rsidR="00AE7F4D">
        <w:rPr>
          <w:sz w:val="28"/>
          <w:szCs w:val="28"/>
        </w:rPr>
        <w:t xml:space="preserve"> who</w:t>
      </w:r>
      <w:r w:rsidR="00362E9B">
        <w:rPr>
          <w:sz w:val="28"/>
          <w:szCs w:val="28"/>
        </w:rPr>
        <w:t xml:space="preserve"> has agreed to take over next year.</w:t>
      </w:r>
    </w:p>
    <w:p w14:paraId="105B8106" w14:textId="62E93752" w:rsidR="00565E22" w:rsidRPr="00362E9B" w:rsidRDefault="005D0515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>M</w:t>
      </w:r>
      <w:r w:rsidR="00565E22">
        <w:rPr>
          <w:b/>
          <w:i/>
          <w:sz w:val="28"/>
          <w:szCs w:val="28"/>
        </w:rPr>
        <w:t xml:space="preserve">TNA Foundation/GMTA Awards:  Debby </w:t>
      </w:r>
      <w:proofErr w:type="gramStart"/>
      <w:r w:rsidR="00565E22">
        <w:rPr>
          <w:b/>
          <w:i/>
          <w:sz w:val="28"/>
          <w:szCs w:val="28"/>
        </w:rPr>
        <w:t>Brady</w:t>
      </w:r>
      <w:r w:rsidR="00F2067F">
        <w:rPr>
          <w:b/>
          <w:i/>
          <w:sz w:val="28"/>
          <w:szCs w:val="28"/>
        </w:rPr>
        <w:t xml:space="preserve">  </w:t>
      </w:r>
      <w:r w:rsidR="00AE7F4D">
        <w:rPr>
          <w:sz w:val="28"/>
          <w:szCs w:val="28"/>
        </w:rPr>
        <w:t>Several</w:t>
      </w:r>
      <w:proofErr w:type="gramEnd"/>
      <w:r w:rsidR="00AE7F4D">
        <w:rPr>
          <w:sz w:val="28"/>
          <w:szCs w:val="28"/>
        </w:rPr>
        <w:t xml:space="preserve"> of this year’s winners were from our group.</w:t>
      </w:r>
    </w:p>
    <w:p w14:paraId="21716AD2" w14:textId="1920539C" w:rsidR="00565E22" w:rsidRDefault="00565E22" w:rsidP="002F205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Newsletter:  Natalie </w:t>
      </w:r>
      <w:proofErr w:type="gramStart"/>
      <w:r>
        <w:rPr>
          <w:b/>
          <w:i/>
          <w:sz w:val="28"/>
          <w:szCs w:val="28"/>
        </w:rPr>
        <w:t>Hardy</w:t>
      </w:r>
      <w:r w:rsidR="00F2067F">
        <w:rPr>
          <w:b/>
          <w:i/>
          <w:sz w:val="28"/>
          <w:szCs w:val="28"/>
        </w:rPr>
        <w:t xml:space="preserve">  </w:t>
      </w:r>
      <w:r w:rsidR="00AE7F4D">
        <w:rPr>
          <w:sz w:val="28"/>
          <w:szCs w:val="28"/>
        </w:rPr>
        <w:t>No</w:t>
      </w:r>
      <w:proofErr w:type="gramEnd"/>
      <w:r w:rsidR="00AE7F4D">
        <w:rPr>
          <w:sz w:val="28"/>
          <w:szCs w:val="28"/>
        </w:rPr>
        <w:t xml:space="preserve"> newsletter in December.</w:t>
      </w:r>
    </w:p>
    <w:p w14:paraId="171BB124" w14:textId="433351E4" w:rsidR="00565E22" w:rsidRDefault="00565E22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Performance Day:  Lois </w:t>
      </w:r>
      <w:proofErr w:type="gramStart"/>
      <w:r>
        <w:rPr>
          <w:b/>
          <w:i/>
          <w:sz w:val="28"/>
          <w:szCs w:val="28"/>
        </w:rPr>
        <w:t>Simon</w:t>
      </w:r>
      <w:r w:rsidR="00341C1D">
        <w:rPr>
          <w:b/>
          <w:i/>
          <w:sz w:val="28"/>
          <w:szCs w:val="28"/>
        </w:rPr>
        <w:t xml:space="preserve">  </w:t>
      </w:r>
      <w:r w:rsidR="00741D18">
        <w:rPr>
          <w:sz w:val="28"/>
          <w:szCs w:val="28"/>
        </w:rPr>
        <w:t>The</w:t>
      </w:r>
      <w:proofErr w:type="gramEnd"/>
      <w:r w:rsidR="00741D18">
        <w:rPr>
          <w:sz w:val="28"/>
          <w:szCs w:val="28"/>
        </w:rPr>
        <w:t xml:space="preserve"> new venue will be Von Mauer in the Mall of GA on December 8</w:t>
      </w:r>
      <w:r w:rsidR="00741D18" w:rsidRPr="00741D18">
        <w:rPr>
          <w:sz w:val="28"/>
          <w:szCs w:val="28"/>
          <w:vertAlign w:val="superscript"/>
        </w:rPr>
        <w:t>th</w:t>
      </w:r>
      <w:r w:rsidR="00741D18">
        <w:rPr>
          <w:sz w:val="28"/>
          <w:szCs w:val="28"/>
        </w:rPr>
        <w:t xml:space="preserve"> from 10am-4pm.  </w:t>
      </w:r>
      <w:r w:rsidR="00362E9B">
        <w:rPr>
          <w:sz w:val="28"/>
          <w:szCs w:val="28"/>
        </w:rPr>
        <w:t>An email will be sent out soon with further scheduling and details.</w:t>
      </w:r>
      <w:r w:rsidR="00AE7F4D">
        <w:rPr>
          <w:sz w:val="28"/>
          <w:szCs w:val="28"/>
        </w:rPr>
        <w:t xml:space="preserve">  Mail checks to Lois Simon.</w:t>
      </w:r>
    </w:p>
    <w:p w14:paraId="16414AFF" w14:textId="514B142D" w:rsidR="00380C8A" w:rsidRPr="00380C8A" w:rsidRDefault="00380C8A" w:rsidP="002F205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Placement:  Chris </w:t>
      </w:r>
      <w:proofErr w:type="gramStart"/>
      <w:r>
        <w:rPr>
          <w:b/>
          <w:i/>
          <w:sz w:val="28"/>
          <w:szCs w:val="28"/>
        </w:rPr>
        <w:t xml:space="preserve">Morrow  </w:t>
      </w:r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report</w:t>
      </w:r>
    </w:p>
    <w:p w14:paraId="182BB42C" w14:textId="6ADEA707" w:rsidR="00380C8A" w:rsidRPr="00380C8A" w:rsidRDefault="00380C8A" w:rsidP="00565E2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Publicity: Ginger </w:t>
      </w:r>
      <w:proofErr w:type="gramStart"/>
      <w:r>
        <w:rPr>
          <w:b/>
          <w:i/>
          <w:sz w:val="28"/>
          <w:szCs w:val="28"/>
        </w:rPr>
        <w:t xml:space="preserve">Tankersley  </w:t>
      </w:r>
      <w:r>
        <w:rPr>
          <w:sz w:val="28"/>
          <w:szCs w:val="28"/>
        </w:rPr>
        <w:t>No</w:t>
      </w:r>
      <w:proofErr w:type="gramEnd"/>
      <w:r>
        <w:rPr>
          <w:sz w:val="28"/>
          <w:szCs w:val="28"/>
        </w:rPr>
        <w:t xml:space="preserve"> report</w:t>
      </w:r>
    </w:p>
    <w:p w14:paraId="45764CD8" w14:textId="6A55233E" w:rsidR="00565E22" w:rsidRPr="00AE7F4D" w:rsidRDefault="00565E22" w:rsidP="00565E22">
      <w:pPr>
        <w:rPr>
          <w:rFonts w:cstheme="minorHAnsi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Teacher of the Year:  Mary Ann </w:t>
      </w:r>
      <w:proofErr w:type="spellStart"/>
      <w:proofErr w:type="gramStart"/>
      <w:r>
        <w:rPr>
          <w:b/>
          <w:i/>
          <w:sz w:val="28"/>
          <w:szCs w:val="28"/>
        </w:rPr>
        <w:t>McTier</w:t>
      </w:r>
      <w:proofErr w:type="spellEnd"/>
      <w:r w:rsidR="00FF6228">
        <w:rPr>
          <w:b/>
          <w:i/>
          <w:sz w:val="28"/>
          <w:szCs w:val="28"/>
        </w:rPr>
        <w:t xml:space="preserve">  </w:t>
      </w:r>
      <w:r w:rsidR="00AE7F4D" w:rsidRPr="00AE7F4D">
        <w:rPr>
          <w:rFonts w:cstheme="minorHAnsi"/>
          <w:color w:val="000000"/>
          <w:sz w:val="28"/>
          <w:szCs w:val="28"/>
        </w:rPr>
        <w:t>Please</w:t>
      </w:r>
      <w:proofErr w:type="gramEnd"/>
      <w:r w:rsidR="00AE7F4D" w:rsidRPr="00AE7F4D">
        <w:rPr>
          <w:rFonts w:cstheme="minorHAnsi"/>
          <w:color w:val="000000"/>
          <w:sz w:val="28"/>
          <w:szCs w:val="28"/>
        </w:rPr>
        <w:t xml:space="preserve"> remember to nominate a worthy member for the 2019 TOTY award, presented at the May luncheon. Details for entries are posted on our website under TOTY. The form will preferably be accompanied by a letter of recommendation of a student/parent or two and can be emailed or sent by regular mail. Officers may not be nominated. Deadline for nominations ends at midnight on Dec. 31.</w:t>
      </w:r>
    </w:p>
    <w:p w14:paraId="666ED98D" w14:textId="6ED74968" w:rsidR="00565E22" w:rsidRPr="00AE7F4D" w:rsidRDefault="00565E22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Unfinished Business:</w:t>
      </w:r>
      <w:r w:rsidR="00FF6228">
        <w:rPr>
          <w:b/>
          <w:i/>
          <w:sz w:val="32"/>
          <w:szCs w:val="32"/>
        </w:rPr>
        <w:t xml:space="preserve">  </w:t>
      </w:r>
      <w:r w:rsidR="00AE7F4D" w:rsidRPr="00AE7F4D">
        <w:rPr>
          <w:sz w:val="28"/>
          <w:szCs w:val="28"/>
        </w:rPr>
        <w:t>None</w:t>
      </w:r>
    </w:p>
    <w:p w14:paraId="459CE351" w14:textId="53CB470A" w:rsidR="00E62F91" w:rsidRPr="001B2BC4" w:rsidRDefault="00565E22" w:rsidP="00E62F91">
      <w:pPr>
        <w:rPr>
          <w:rFonts w:cstheme="minorHAnsi"/>
          <w:sz w:val="32"/>
          <w:szCs w:val="32"/>
        </w:rPr>
      </w:pPr>
      <w:r>
        <w:rPr>
          <w:b/>
          <w:i/>
          <w:sz w:val="32"/>
          <w:szCs w:val="32"/>
        </w:rPr>
        <w:t>New Business</w:t>
      </w:r>
      <w:r w:rsidRPr="001B2BC4">
        <w:rPr>
          <w:rFonts w:cstheme="minorHAnsi"/>
          <w:b/>
          <w:i/>
          <w:sz w:val="32"/>
          <w:szCs w:val="32"/>
        </w:rPr>
        <w:t>:</w:t>
      </w:r>
      <w:r w:rsidR="00E62F91" w:rsidRPr="001B2BC4">
        <w:rPr>
          <w:rFonts w:cstheme="minorHAnsi"/>
          <w:b/>
          <w:i/>
          <w:sz w:val="32"/>
          <w:szCs w:val="32"/>
        </w:rPr>
        <w:t xml:space="preserve">  </w:t>
      </w:r>
      <w:r w:rsidR="00AE7F4D" w:rsidRPr="00AE7F4D">
        <w:rPr>
          <w:rFonts w:cstheme="minorHAnsi"/>
          <w:sz w:val="28"/>
          <w:szCs w:val="28"/>
        </w:rPr>
        <w:t>The Gillock Society meeting goal is to play all of his pieces in however long of time it takes.  There are currently 6 members.  An article about Cathy Thacker being the TOTY for 2017 ran in the Our Town magazine.  Pam Asberry’s album release party is November 17</w:t>
      </w:r>
      <w:r w:rsidR="00AE7F4D" w:rsidRPr="00AE7F4D">
        <w:rPr>
          <w:rFonts w:cstheme="minorHAnsi"/>
          <w:sz w:val="28"/>
          <w:szCs w:val="28"/>
          <w:vertAlign w:val="superscript"/>
        </w:rPr>
        <w:t>th</w:t>
      </w:r>
      <w:r w:rsidR="00AE7F4D" w:rsidRPr="00AE7F4D">
        <w:rPr>
          <w:rFonts w:cstheme="minorHAnsi"/>
          <w:sz w:val="28"/>
          <w:szCs w:val="28"/>
        </w:rPr>
        <w:t xml:space="preserve"> at </w:t>
      </w:r>
      <w:proofErr w:type="spellStart"/>
      <w:r w:rsidR="00AE7F4D" w:rsidRPr="00AE7F4D">
        <w:rPr>
          <w:rFonts w:cstheme="minorHAnsi"/>
          <w:sz w:val="28"/>
          <w:szCs w:val="28"/>
        </w:rPr>
        <w:t>PianoWorks</w:t>
      </w:r>
      <w:proofErr w:type="spellEnd"/>
      <w:r w:rsidR="00AE7F4D" w:rsidRPr="00AE7F4D">
        <w:rPr>
          <w:rFonts w:cstheme="minorHAnsi"/>
          <w:sz w:val="28"/>
          <w:szCs w:val="28"/>
        </w:rPr>
        <w:t>.  All are encouraged to attend.</w:t>
      </w:r>
    </w:p>
    <w:p w14:paraId="61DC3B00" w14:textId="2BAF20E0" w:rsidR="00682673" w:rsidRDefault="00E62F91" w:rsidP="00565E22">
      <w:pPr>
        <w:rPr>
          <w:sz w:val="32"/>
          <w:szCs w:val="32"/>
        </w:rPr>
      </w:pPr>
      <w:r>
        <w:rPr>
          <w:b/>
          <w:i/>
          <w:sz w:val="32"/>
          <w:szCs w:val="32"/>
        </w:rPr>
        <w:t>Good of Order:</w:t>
      </w:r>
      <w:r w:rsidR="00682673">
        <w:rPr>
          <w:sz w:val="32"/>
          <w:szCs w:val="32"/>
        </w:rPr>
        <w:t xml:space="preserve"> </w:t>
      </w:r>
      <w:r w:rsidR="00313E37">
        <w:rPr>
          <w:sz w:val="32"/>
          <w:szCs w:val="32"/>
        </w:rPr>
        <w:t>None</w:t>
      </w:r>
      <w:bookmarkStart w:id="2" w:name="_GoBack"/>
      <w:bookmarkEnd w:id="2"/>
    </w:p>
    <w:p w14:paraId="2EC98640" w14:textId="496A0EE6" w:rsidR="00E62F91" w:rsidRDefault="00682673" w:rsidP="00313E3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(Page 4 Minutes, </w:t>
      </w:r>
      <w:r w:rsidR="00313E37">
        <w:rPr>
          <w:b/>
          <w:i/>
          <w:sz w:val="32"/>
          <w:szCs w:val="32"/>
        </w:rPr>
        <w:t>November</w:t>
      </w:r>
      <w:r>
        <w:rPr>
          <w:b/>
          <w:i/>
          <w:sz w:val="32"/>
          <w:szCs w:val="32"/>
        </w:rPr>
        <w:t xml:space="preserve"> </w:t>
      </w:r>
      <w:r w:rsidR="00313E37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4, 2018)</w:t>
      </w:r>
    </w:p>
    <w:p w14:paraId="1F7A4196" w14:textId="77777777" w:rsidR="00313E37" w:rsidRPr="00313E37" w:rsidRDefault="00313E37" w:rsidP="00313E37">
      <w:pPr>
        <w:jc w:val="center"/>
        <w:rPr>
          <w:b/>
          <w:i/>
          <w:sz w:val="32"/>
          <w:szCs w:val="32"/>
        </w:rPr>
      </w:pPr>
    </w:p>
    <w:p w14:paraId="04300757" w14:textId="294ACAA1" w:rsidR="00565E22" w:rsidRPr="00A86FDC" w:rsidRDefault="00565E22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Adjourn</w:t>
      </w:r>
      <w:r w:rsidRPr="001B2BC4">
        <w:rPr>
          <w:b/>
          <w:i/>
          <w:sz w:val="32"/>
          <w:szCs w:val="32"/>
        </w:rPr>
        <w:t>:</w:t>
      </w:r>
      <w:r w:rsidR="00A86FDC" w:rsidRPr="001B2BC4">
        <w:rPr>
          <w:b/>
          <w:i/>
          <w:sz w:val="32"/>
          <w:szCs w:val="32"/>
        </w:rPr>
        <w:t xml:space="preserve">  </w:t>
      </w:r>
      <w:r w:rsidR="001E5D4E" w:rsidRPr="00313E37">
        <w:rPr>
          <w:sz w:val="28"/>
          <w:szCs w:val="28"/>
        </w:rPr>
        <w:t>Meeting adjourned at 10:</w:t>
      </w:r>
      <w:r w:rsidR="00682673" w:rsidRPr="00313E37">
        <w:rPr>
          <w:sz w:val="28"/>
          <w:szCs w:val="28"/>
        </w:rPr>
        <w:t>2</w:t>
      </w:r>
      <w:r w:rsidR="00313E37" w:rsidRPr="00313E37">
        <w:rPr>
          <w:sz w:val="28"/>
          <w:szCs w:val="28"/>
        </w:rPr>
        <w:t>4</w:t>
      </w:r>
      <w:r w:rsidR="001E5D4E" w:rsidRPr="00313E37">
        <w:rPr>
          <w:sz w:val="28"/>
          <w:szCs w:val="28"/>
        </w:rPr>
        <w:t>.</w:t>
      </w:r>
    </w:p>
    <w:p w14:paraId="41965006" w14:textId="3AAE11F1" w:rsidR="00565E22" w:rsidRDefault="00763C89" w:rsidP="00565E22">
      <w:pPr>
        <w:rPr>
          <w:sz w:val="28"/>
          <w:szCs w:val="28"/>
        </w:rPr>
      </w:pPr>
      <w:r>
        <w:rPr>
          <w:b/>
          <w:i/>
          <w:sz w:val="32"/>
          <w:szCs w:val="32"/>
        </w:rPr>
        <w:t>A</w:t>
      </w:r>
      <w:r w:rsidR="00565E22">
        <w:rPr>
          <w:b/>
          <w:i/>
          <w:sz w:val="32"/>
          <w:szCs w:val="32"/>
        </w:rPr>
        <w:t>ttendance:</w:t>
      </w:r>
      <w:r w:rsidR="000A7900">
        <w:rPr>
          <w:b/>
          <w:i/>
          <w:sz w:val="32"/>
          <w:szCs w:val="32"/>
        </w:rPr>
        <w:t xml:space="preserve">  </w:t>
      </w:r>
      <w:r w:rsidR="00313E37">
        <w:rPr>
          <w:sz w:val="28"/>
          <w:szCs w:val="28"/>
        </w:rPr>
        <w:t>See attached sheet</w:t>
      </w:r>
    </w:p>
    <w:sectPr w:rsidR="00565E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1138" w14:textId="77777777" w:rsidR="002E21FB" w:rsidRDefault="002E21FB" w:rsidP="008B7FE5">
      <w:pPr>
        <w:spacing w:after="0" w:line="240" w:lineRule="auto"/>
      </w:pPr>
      <w:r>
        <w:separator/>
      </w:r>
    </w:p>
  </w:endnote>
  <w:endnote w:type="continuationSeparator" w:id="0">
    <w:p w14:paraId="26B05315" w14:textId="77777777" w:rsidR="002E21FB" w:rsidRDefault="002E21FB" w:rsidP="008B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0F26B" w14:textId="77777777" w:rsidR="002E21FB" w:rsidRDefault="002E21FB" w:rsidP="008B7FE5">
      <w:pPr>
        <w:spacing w:after="0" w:line="240" w:lineRule="auto"/>
      </w:pPr>
      <w:r>
        <w:separator/>
      </w:r>
    </w:p>
  </w:footnote>
  <w:footnote w:type="continuationSeparator" w:id="0">
    <w:p w14:paraId="534D5A20" w14:textId="77777777" w:rsidR="002E21FB" w:rsidRDefault="002E21FB" w:rsidP="008B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BA6F8" w14:textId="77777777" w:rsidR="008B7FE5" w:rsidRDefault="008B7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27"/>
    <w:rsid w:val="00020116"/>
    <w:rsid w:val="00095A0D"/>
    <w:rsid w:val="000A7900"/>
    <w:rsid w:val="000D6EC0"/>
    <w:rsid w:val="00123F0E"/>
    <w:rsid w:val="0015571C"/>
    <w:rsid w:val="00170138"/>
    <w:rsid w:val="001B2BC4"/>
    <w:rsid w:val="001E5D4E"/>
    <w:rsid w:val="002637B2"/>
    <w:rsid w:val="00266B01"/>
    <w:rsid w:val="002E21FB"/>
    <w:rsid w:val="002F2058"/>
    <w:rsid w:val="00313E37"/>
    <w:rsid w:val="003376E0"/>
    <w:rsid w:val="00341C1D"/>
    <w:rsid w:val="00362E9B"/>
    <w:rsid w:val="0036374A"/>
    <w:rsid w:val="00380C8A"/>
    <w:rsid w:val="003F7560"/>
    <w:rsid w:val="0040087C"/>
    <w:rsid w:val="00430AF3"/>
    <w:rsid w:val="00457F46"/>
    <w:rsid w:val="00496088"/>
    <w:rsid w:val="004F07A0"/>
    <w:rsid w:val="00504A4C"/>
    <w:rsid w:val="005144E8"/>
    <w:rsid w:val="005311F4"/>
    <w:rsid w:val="00565E22"/>
    <w:rsid w:val="005965A7"/>
    <w:rsid w:val="005A3E68"/>
    <w:rsid w:val="005C52EA"/>
    <w:rsid w:val="005D0515"/>
    <w:rsid w:val="005D2B27"/>
    <w:rsid w:val="00624B44"/>
    <w:rsid w:val="00682673"/>
    <w:rsid w:val="00741D18"/>
    <w:rsid w:val="00750422"/>
    <w:rsid w:val="00763C89"/>
    <w:rsid w:val="007B213D"/>
    <w:rsid w:val="008A088E"/>
    <w:rsid w:val="008B7FE5"/>
    <w:rsid w:val="00952CAE"/>
    <w:rsid w:val="00A86FDC"/>
    <w:rsid w:val="00A931FB"/>
    <w:rsid w:val="00AE7F4D"/>
    <w:rsid w:val="00B06792"/>
    <w:rsid w:val="00B10876"/>
    <w:rsid w:val="00B47B8D"/>
    <w:rsid w:val="00BA6D62"/>
    <w:rsid w:val="00C14F5C"/>
    <w:rsid w:val="00C554BD"/>
    <w:rsid w:val="00C82A84"/>
    <w:rsid w:val="00DA52B3"/>
    <w:rsid w:val="00DB09BD"/>
    <w:rsid w:val="00E0468B"/>
    <w:rsid w:val="00E37D06"/>
    <w:rsid w:val="00E510AE"/>
    <w:rsid w:val="00E62F91"/>
    <w:rsid w:val="00E9332B"/>
    <w:rsid w:val="00EC10F9"/>
    <w:rsid w:val="00EE00E4"/>
    <w:rsid w:val="00F2067F"/>
    <w:rsid w:val="00F67215"/>
    <w:rsid w:val="00FC205C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EC6"/>
  <w15:chartTrackingRefBased/>
  <w15:docId w15:val="{81BB3559-1BBF-497B-8DA6-D29DA026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F0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B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FE5"/>
  </w:style>
  <w:style w:type="paragraph" w:styleId="Footer">
    <w:name w:val="footer"/>
    <w:basedOn w:val="Normal"/>
    <w:link w:val="FooterChar"/>
    <w:uiPriority w:val="99"/>
    <w:unhideWhenUsed/>
    <w:rsid w:val="008B7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FE5"/>
  </w:style>
  <w:style w:type="paragraph" w:styleId="BalloonText">
    <w:name w:val="Balloon Text"/>
    <w:basedOn w:val="Normal"/>
    <w:link w:val="BalloonTextChar"/>
    <w:uiPriority w:val="99"/>
    <w:semiHidden/>
    <w:unhideWhenUsed/>
    <w:rsid w:val="0043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ndhughes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8DF7-6336-43B2-B6B0-4AB5272D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Morrow</dc:creator>
  <cp:keywords/>
  <dc:description/>
  <cp:lastModifiedBy>Chris Morrow</cp:lastModifiedBy>
  <cp:revision>2</cp:revision>
  <cp:lastPrinted>2018-12-11T22:14:00Z</cp:lastPrinted>
  <dcterms:created xsi:type="dcterms:W3CDTF">2018-12-11T22:18:00Z</dcterms:created>
  <dcterms:modified xsi:type="dcterms:W3CDTF">2018-12-11T22:18:00Z</dcterms:modified>
</cp:coreProperties>
</file>