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27" w:rsidRPr="00496088" w:rsidRDefault="005D2B27" w:rsidP="004F07A0">
      <w:pPr>
        <w:jc w:val="center"/>
        <w:rPr>
          <w:b/>
          <w:sz w:val="28"/>
          <w:szCs w:val="28"/>
        </w:rPr>
      </w:pPr>
      <w:r w:rsidRPr="00496088">
        <w:rPr>
          <w:b/>
          <w:sz w:val="28"/>
          <w:szCs w:val="28"/>
        </w:rPr>
        <w:t>Gwinnett County Music Teachers Association Minutes</w:t>
      </w:r>
    </w:p>
    <w:p w:rsidR="005D2B27" w:rsidRPr="00496088" w:rsidRDefault="004F07A0" w:rsidP="005D2B27">
      <w:pPr>
        <w:jc w:val="center"/>
        <w:rPr>
          <w:b/>
          <w:sz w:val="28"/>
          <w:szCs w:val="28"/>
        </w:rPr>
      </w:pPr>
      <w:r w:rsidRPr="00496088">
        <w:rPr>
          <w:b/>
          <w:sz w:val="28"/>
          <w:szCs w:val="28"/>
        </w:rPr>
        <w:t>September 27,</w:t>
      </w:r>
      <w:r w:rsidR="005D2B27" w:rsidRPr="00496088">
        <w:rPr>
          <w:b/>
          <w:sz w:val="28"/>
          <w:szCs w:val="28"/>
        </w:rPr>
        <w:t xml:space="preserve"> 2017---9:45 am</w:t>
      </w:r>
    </w:p>
    <w:p w:rsidR="005D2B27" w:rsidRPr="00496088" w:rsidRDefault="004F07A0" w:rsidP="005D2B27">
      <w:pPr>
        <w:jc w:val="center"/>
        <w:rPr>
          <w:b/>
          <w:sz w:val="28"/>
          <w:szCs w:val="28"/>
        </w:rPr>
      </w:pPr>
      <w:r w:rsidRPr="00496088">
        <w:rPr>
          <w:b/>
          <w:sz w:val="28"/>
          <w:szCs w:val="28"/>
        </w:rPr>
        <w:t>Grace Bible Church 325 Simonton Rd. SW, Lawrenceville, GA</w:t>
      </w:r>
    </w:p>
    <w:p w:rsidR="005D2B27" w:rsidRDefault="005D2B27" w:rsidP="005D2B27">
      <w:pPr>
        <w:rPr>
          <w:sz w:val="28"/>
          <w:szCs w:val="28"/>
        </w:rPr>
      </w:pPr>
    </w:p>
    <w:p w:rsidR="005D2B27" w:rsidRPr="002F2058" w:rsidRDefault="005D2B27" w:rsidP="005D2B27">
      <w:pPr>
        <w:rPr>
          <w:b/>
          <w:i/>
          <w:sz w:val="32"/>
          <w:szCs w:val="32"/>
        </w:rPr>
      </w:pPr>
      <w:r w:rsidRPr="002F2058">
        <w:rPr>
          <w:b/>
          <w:i/>
          <w:sz w:val="32"/>
          <w:szCs w:val="32"/>
        </w:rPr>
        <w:t>Welcome and Opening:</w:t>
      </w:r>
    </w:p>
    <w:p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4F07A0">
        <w:rPr>
          <w:sz w:val="28"/>
          <w:szCs w:val="28"/>
        </w:rPr>
        <w:t>s called to order by Eva at 9:51</w:t>
      </w:r>
      <w:r w:rsidR="00EC10F9">
        <w:rPr>
          <w:sz w:val="28"/>
          <w:szCs w:val="28"/>
        </w:rPr>
        <w:t xml:space="preserve"> am</w:t>
      </w:r>
      <w:r w:rsidR="004F07A0">
        <w:rPr>
          <w:sz w:val="28"/>
          <w:szCs w:val="28"/>
        </w:rPr>
        <w:t xml:space="preserve"> after an opening song played by Pam Asberry</w:t>
      </w:r>
      <w:r w:rsidR="00EC10F9">
        <w:rPr>
          <w:sz w:val="28"/>
          <w:szCs w:val="28"/>
        </w:rPr>
        <w:t>.</w:t>
      </w:r>
    </w:p>
    <w:bookmarkEnd w:id="0"/>
    <w:p w:rsidR="00750422" w:rsidRDefault="00750422" w:rsidP="005D2B27">
      <w:pPr>
        <w:rPr>
          <w:b/>
          <w:i/>
          <w:sz w:val="32"/>
          <w:szCs w:val="32"/>
        </w:rPr>
      </w:pPr>
    </w:p>
    <w:p w:rsidR="002F2058" w:rsidRPr="002F2058" w:rsidRDefault="002F2058" w:rsidP="005D2B27">
      <w:pPr>
        <w:rPr>
          <w:b/>
          <w:i/>
          <w:sz w:val="32"/>
          <w:szCs w:val="32"/>
        </w:rPr>
      </w:pPr>
      <w:r w:rsidRPr="002F2058">
        <w:rPr>
          <w:b/>
          <w:i/>
          <w:sz w:val="32"/>
          <w:szCs w:val="32"/>
        </w:rPr>
        <w:t>Officers Reports:</w:t>
      </w:r>
    </w:p>
    <w:p w:rsidR="00EC10F9" w:rsidRPr="004F07A0"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4F07A0">
        <w:rPr>
          <w:sz w:val="28"/>
          <w:szCs w:val="28"/>
        </w:rPr>
        <w:t>No</w:t>
      </w:r>
      <w:proofErr w:type="gramEnd"/>
      <w:r w:rsidR="004F07A0">
        <w:rPr>
          <w:sz w:val="28"/>
          <w:szCs w:val="28"/>
        </w:rPr>
        <w:t xml:space="preserve"> Report</w:t>
      </w:r>
    </w:p>
    <w:p w:rsidR="005D2B27"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457F46">
        <w:rPr>
          <w:sz w:val="28"/>
          <w:szCs w:val="28"/>
        </w:rPr>
        <w:t>Pam</w:t>
      </w:r>
      <w:proofErr w:type="gramEnd"/>
      <w:r w:rsidR="00457F46">
        <w:rPr>
          <w:sz w:val="28"/>
          <w:szCs w:val="28"/>
        </w:rPr>
        <w:t xml:space="preserve"> told everyone that a workshop and Master Class will be presented by John </w:t>
      </w:r>
      <w:proofErr w:type="spellStart"/>
      <w:r w:rsidR="00457F46">
        <w:rPr>
          <w:sz w:val="28"/>
          <w:szCs w:val="28"/>
        </w:rPr>
        <w:t>Hord</w:t>
      </w:r>
      <w:proofErr w:type="spellEnd"/>
      <w:r w:rsidR="004F07A0">
        <w:rPr>
          <w:sz w:val="28"/>
          <w:szCs w:val="28"/>
        </w:rPr>
        <w:t>, today’s guest speaker,</w:t>
      </w:r>
      <w:r w:rsidR="00457F46">
        <w:rPr>
          <w:sz w:val="28"/>
          <w:szCs w:val="28"/>
        </w:rPr>
        <w:t xml:space="preserve"> on S</w:t>
      </w:r>
      <w:r w:rsidR="004F07A0">
        <w:rPr>
          <w:sz w:val="28"/>
          <w:szCs w:val="28"/>
        </w:rPr>
        <w:t>eptember 30, 2017.</w:t>
      </w:r>
      <w:r w:rsidR="00457F46">
        <w:rPr>
          <w:sz w:val="28"/>
          <w:szCs w:val="28"/>
        </w:rPr>
        <w:t xml:space="preserve">   </w:t>
      </w:r>
      <w:r w:rsidR="004F07A0">
        <w:rPr>
          <w:sz w:val="28"/>
          <w:szCs w:val="28"/>
        </w:rPr>
        <w:t xml:space="preserve">She has recorded a CD and invited everyone to her CD Release Party at </w:t>
      </w:r>
      <w:proofErr w:type="spellStart"/>
      <w:r w:rsidR="004F07A0">
        <w:rPr>
          <w:sz w:val="28"/>
          <w:szCs w:val="28"/>
        </w:rPr>
        <w:t>PianoWorks</w:t>
      </w:r>
      <w:proofErr w:type="spellEnd"/>
      <w:r w:rsidR="004F07A0">
        <w:rPr>
          <w:sz w:val="28"/>
          <w:szCs w:val="28"/>
        </w:rPr>
        <w:t xml:space="preserve"> on October 14</w:t>
      </w:r>
      <w:r w:rsidR="004F07A0" w:rsidRPr="004F07A0">
        <w:rPr>
          <w:sz w:val="28"/>
          <w:szCs w:val="28"/>
          <w:vertAlign w:val="superscript"/>
        </w:rPr>
        <w:t>th</w:t>
      </w:r>
      <w:r w:rsidR="004F07A0">
        <w:rPr>
          <w:sz w:val="28"/>
          <w:szCs w:val="28"/>
        </w:rPr>
        <w:t>.</w:t>
      </w:r>
    </w:p>
    <w:p w:rsidR="005D2B27" w:rsidRPr="007B213D" w:rsidRDefault="002F2058" w:rsidP="005D2B27">
      <w:pPr>
        <w:rPr>
          <w:sz w:val="28"/>
          <w:szCs w:val="28"/>
        </w:rPr>
      </w:pPr>
      <w:r>
        <w:rPr>
          <w:b/>
          <w:i/>
          <w:sz w:val="28"/>
          <w:szCs w:val="28"/>
        </w:rPr>
        <w:t xml:space="preserve">Reading/Approval of Minutes:  </w:t>
      </w:r>
      <w:r w:rsidR="005D2B27">
        <w:rPr>
          <w:b/>
          <w:i/>
          <w:sz w:val="28"/>
          <w:szCs w:val="28"/>
        </w:rPr>
        <w:t xml:space="preserve">Secretary—Chris </w:t>
      </w:r>
      <w:proofErr w:type="gramStart"/>
      <w:r w:rsidR="005D2B27">
        <w:rPr>
          <w:b/>
          <w:i/>
          <w:sz w:val="28"/>
          <w:szCs w:val="28"/>
        </w:rPr>
        <w:t>Morrow</w:t>
      </w:r>
      <w:r w:rsidR="007B213D">
        <w:rPr>
          <w:b/>
          <w:i/>
          <w:sz w:val="28"/>
          <w:szCs w:val="28"/>
        </w:rPr>
        <w:t xml:space="preserve">  </w:t>
      </w:r>
      <w:r w:rsidR="004F07A0">
        <w:rPr>
          <w:sz w:val="28"/>
          <w:szCs w:val="28"/>
        </w:rPr>
        <w:t>Minutes</w:t>
      </w:r>
      <w:proofErr w:type="gramEnd"/>
      <w:r w:rsidR="004F07A0">
        <w:rPr>
          <w:sz w:val="28"/>
          <w:szCs w:val="28"/>
        </w:rPr>
        <w:t xml:space="preserve"> stand approved as emailed.</w:t>
      </w:r>
    </w:p>
    <w:p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p>
    <w:p w:rsidR="004F07A0" w:rsidRPr="004F07A0" w:rsidRDefault="004F07A0" w:rsidP="005D2B27">
      <w:pPr>
        <w:rPr>
          <w:sz w:val="28"/>
          <w:szCs w:val="28"/>
        </w:rPr>
      </w:pPr>
    </w:p>
    <w:p w:rsidR="002F2058" w:rsidRDefault="002F2058" w:rsidP="005D2B27">
      <w:pPr>
        <w:rPr>
          <w:b/>
          <w:i/>
          <w:sz w:val="32"/>
          <w:szCs w:val="32"/>
        </w:rPr>
      </w:pPr>
      <w:r w:rsidRPr="002F2058">
        <w:rPr>
          <w:b/>
          <w:i/>
          <w:sz w:val="32"/>
          <w:szCs w:val="32"/>
        </w:rPr>
        <w:t>Committee Reports:</w:t>
      </w:r>
    </w:p>
    <w:p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4F07A0">
        <w:rPr>
          <w:sz w:val="28"/>
          <w:szCs w:val="28"/>
        </w:rPr>
        <w:t>The</w:t>
      </w:r>
      <w:proofErr w:type="gramEnd"/>
      <w:r w:rsidR="004F07A0">
        <w:rPr>
          <w:sz w:val="28"/>
          <w:szCs w:val="28"/>
        </w:rPr>
        <w:t xml:space="preserve"> Procedure Manual revision is done </w:t>
      </w:r>
      <w:r w:rsidR="00496088">
        <w:rPr>
          <w:sz w:val="28"/>
          <w:szCs w:val="28"/>
        </w:rPr>
        <w:t>and will be sent out for a vote by the Executive Board.</w:t>
      </w:r>
    </w:p>
    <w:p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report</w:t>
      </w:r>
    </w:p>
    <w:p w:rsidR="002F2058" w:rsidRPr="00BA6D62"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BA6D62">
        <w:rPr>
          <w:sz w:val="28"/>
          <w:szCs w:val="28"/>
        </w:rPr>
        <w:t>Email</w:t>
      </w:r>
      <w:proofErr w:type="gramEnd"/>
      <w:r w:rsidR="00BA6D62">
        <w:rPr>
          <w:sz w:val="28"/>
          <w:szCs w:val="28"/>
        </w:rPr>
        <w:t xml:space="preserve"> Julie by the 1</w:t>
      </w:r>
      <w:r w:rsidR="00BA6D62" w:rsidRPr="00BA6D62">
        <w:rPr>
          <w:sz w:val="28"/>
          <w:szCs w:val="28"/>
          <w:vertAlign w:val="superscript"/>
        </w:rPr>
        <w:t>st</w:t>
      </w:r>
      <w:r w:rsidR="00BA6D62">
        <w:rPr>
          <w:sz w:val="28"/>
          <w:szCs w:val="28"/>
        </w:rPr>
        <w:t xml:space="preserve"> of the month with changes.</w:t>
      </w:r>
    </w:p>
    <w:p w:rsidR="00BA6D62" w:rsidRDefault="002F2058" w:rsidP="002F2058">
      <w:pPr>
        <w:rPr>
          <w:sz w:val="28"/>
          <w:szCs w:val="28"/>
        </w:rPr>
      </w:pPr>
      <w:r>
        <w:rPr>
          <w:b/>
          <w:i/>
          <w:sz w:val="28"/>
          <w:szCs w:val="28"/>
        </w:rPr>
        <w:t xml:space="preserve">Federated Festivals:  Nora </w:t>
      </w:r>
      <w:proofErr w:type="gramStart"/>
      <w:r>
        <w:rPr>
          <w:b/>
          <w:i/>
          <w:sz w:val="28"/>
          <w:szCs w:val="28"/>
        </w:rPr>
        <w:t>Martin</w:t>
      </w:r>
      <w:r w:rsidR="00B10876">
        <w:rPr>
          <w:b/>
          <w:i/>
          <w:sz w:val="28"/>
          <w:szCs w:val="28"/>
        </w:rPr>
        <w:t xml:space="preserve">  </w:t>
      </w:r>
      <w:r w:rsidR="00BA6D62">
        <w:rPr>
          <w:sz w:val="28"/>
          <w:szCs w:val="28"/>
        </w:rPr>
        <w:t>Nora</w:t>
      </w:r>
      <w:proofErr w:type="gramEnd"/>
      <w:r w:rsidR="00BA6D62">
        <w:rPr>
          <w:sz w:val="28"/>
          <w:szCs w:val="28"/>
        </w:rPr>
        <w:t xml:space="preserve"> collected registration fees for West</w:t>
      </w:r>
      <w:r w:rsidR="005965A7">
        <w:rPr>
          <w:sz w:val="28"/>
          <w:szCs w:val="28"/>
        </w:rPr>
        <w:t xml:space="preserve">.  </w:t>
      </w:r>
    </w:p>
    <w:p w:rsidR="00BA6D62" w:rsidRDefault="0036374A" w:rsidP="00BA6D62">
      <w:pPr>
        <w:jc w:val="center"/>
        <w:rPr>
          <w:b/>
          <w:i/>
          <w:sz w:val="28"/>
          <w:szCs w:val="28"/>
        </w:rPr>
      </w:pPr>
      <w:r>
        <w:rPr>
          <w:b/>
          <w:i/>
          <w:sz w:val="28"/>
          <w:szCs w:val="28"/>
        </w:rPr>
        <w:lastRenderedPageBreak/>
        <w:t xml:space="preserve">(Page 2 Minutes, September 27, </w:t>
      </w:r>
      <w:r w:rsidR="00BA6D62">
        <w:rPr>
          <w:b/>
          <w:i/>
          <w:sz w:val="28"/>
          <w:szCs w:val="28"/>
        </w:rPr>
        <w:t>2017)</w:t>
      </w:r>
    </w:p>
    <w:p w:rsidR="00B10876" w:rsidRDefault="00B10876" w:rsidP="00B10876">
      <w:pPr>
        <w:rPr>
          <w:sz w:val="28"/>
          <w:szCs w:val="28"/>
        </w:rPr>
      </w:pPr>
      <w:r>
        <w:rPr>
          <w:b/>
          <w:i/>
          <w:sz w:val="28"/>
          <w:szCs w:val="28"/>
        </w:rPr>
        <w:t xml:space="preserve">West:  </w:t>
      </w:r>
      <w:r w:rsidR="005965A7">
        <w:rPr>
          <w:sz w:val="28"/>
          <w:szCs w:val="28"/>
        </w:rPr>
        <w:t>Checks have been received.</w:t>
      </w:r>
    </w:p>
    <w:p w:rsidR="00B10876" w:rsidRDefault="00B10876" w:rsidP="00B10876">
      <w:pPr>
        <w:rPr>
          <w:sz w:val="28"/>
          <w:szCs w:val="28"/>
        </w:rPr>
      </w:pPr>
      <w:r>
        <w:rPr>
          <w:b/>
          <w:i/>
          <w:sz w:val="28"/>
          <w:szCs w:val="28"/>
        </w:rPr>
        <w:t xml:space="preserve">Central: </w:t>
      </w:r>
      <w:r w:rsidR="005965A7">
        <w:rPr>
          <w:sz w:val="28"/>
          <w:szCs w:val="28"/>
        </w:rPr>
        <w:t>No report</w:t>
      </w:r>
    </w:p>
    <w:p w:rsidR="00B10876" w:rsidRPr="00BA6D62" w:rsidRDefault="00B10876" w:rsidP="00B10876">
      <w:pPr>
        <w:rPr>
          <w:sz w:val="28"/>
          <w:szCs w:val="28"/>
        </w:rPr>
      </w:pPr>
      <w:r w:rsidRPr="00B10876">
        <w:rPr>
          <w:b/>
          <w:i/>
          <w:sz w:val="28"/>
          <w:szCs w:val="28"/>
        </w:rPr>
        <w:t>North</w:t>
      </w:r>
      <w:r>
        <w:rPr>
          <w:b/>
          <w:i/>
          <w:sz w:val="28"/>
          <w:szCs w:val="28"/>
        </w:rPr>
        <w:t xml:space="preserve">:  </w:t>
      </w:r>
      <w:r w:rsidR="00BA6D62">
        <w:rPr>
          <w:sz w:val="28"/>
          <w:szCs w:val="28"/>
        </w:rPr>
        <w:t>No report</w:t>
      </w:r>
    </w:p>
    <w:p w:rsidR="002F2058" w:rsidRDefault="002F2058" w:rsidP="002F2058">
      <w:pPr>
        <w:rPr>
          <w:b/>
          <w:i/>
          <w:sz w:val="28"/>
          <w:szCs w:val="28"/>
        </w:rPr>
      </w:pPr>
      <w:r>
        <w:rPr>
          <w:b/>
          <w:i/>
          <w:sz w:val="28"/>
          <w:szCs w:val="28"/>
        </w:rPr>
        <w:t xml:space="preserve">GMTA Auditions:  Deb </w:t>
      </w:r>
      <w:proofErr w:type="gramStart"/>
      <w:r>
        <w:rPr>
          <w:b/>
          <w:i/>
          <w:sz w:val="28"/>
          <w:szCs w:val="28"/>
        </w:rPr>
        <w:t>Hughes</w:t>
      </w:r>
      <w:r w:rsidR="005965A7">
        <w:rPr>
          <w:b/>
          <w:i/>
          <w:sz w:val="28"/>
          <w:szCs w:val="28"/>
        </w:rPr>
        <w:t xml:space="preserve">  </w:t>
      </w:r>
      <w:r w:rsidR="005965A7">
        <w:rPr>
          <w:sz w:val="28"/>
          <w:szCs w:val="28"/>
        </w:rPr>
        <w:t>Deb</w:t>
      </w:r>
      <w:proofErr w:type="gramEnd"/>
      <w:r w:rsidR="005965A7">
        <w:rPr>
          <w:sz w:val="28"/>
          <w:szCs w:val="28"/>
        </w:rPr>
        <w:t xml:space="preserve"> distinguished between Local and Regional Auditions</w:t>
      </w:r>
      <w:r w:rsidR="00496088">
        <w:rPr>
          <w:sz w:val="28"/>
          <w:szCs w:val="28"/>
        </w:rPr>
        <w:t xml:space="preserve">.  Local is February 17, 2018 at </w:t>
      </w:r>
      <w:proofErr w:type="spellStart"/>
      <w:r w:rsidR="00496088">
        <w:rPr>
          <w:sz w:val="28"/>
          <w:szCs w:val="28"/>
        </w:rPr>
        <w:t>PianoWorks</w:t>
      </w:r>
      <w:proofErr w:type="spellEnd"/>
      <w:r w:rsidR="00496088">
        <w:rPr>
          <w:sz w:val="28"/>
          <w:szCs w:val="28"/>
        </w:rPr>
        <w:t>.</w:t>
      </w:r>
      <w:r w:rsidR="005C52EA">
        <w:rPr>
          <w:sz w:val="28"/>
          <w:szCs w:val="28"/>
        </w:rPr>
        <w:t xml:space="preserve">  Registration is done online through GMTA.org.  </w:t>
      </w:r>
      <w:r w:rsidR="005965A7">
        <w:rPr>
          <w:sz w:val="28"/>
          <w:szCs w:val="28"/>
        </w:rPr>
        <w:t>Students must purchase a trophy.  GATE is offered that day only.  The two judges will be David Watkins and B.J. Sutherland.  Online registration deadline is January 13, 2018.</w:t>
      </w:r>
    </w:p>
    <w:p w:rsidR="002F2058" w:rsidRDefault="002F2058" w:rsidP="002F2058">
      <w:pPr>
        <w:rPr>
          <w:b/>
          <w:i/>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36374A">
        <w:rPr>
          <w:sz w:val="28"/>
          <w:szCs w:val="28"/>
        </w:rPr>
        <w:t>The</w:t>
      </w:r>
      <w:proofErr w:type="gramEnd"/>
      <w:r w:rsidR="0036374A">
        <w:rPr>
          <w:sz w:val="28"/>
          <w:szCs w:val="28"/>
        </w:rPr>
        <w:t xml:space="preserve"> GMTA Theory test takes place on Music Day, and includes ear training.  Registration is necessary. </w:t>
      </w:r>
      <w:r w:rsidR="005C52EA">
        <w:rPr>
          <w:sz w:val="28"/>
          <w:szCs w:val="28"/>
        </w:rPr>
        <w:t>Specific test times will be given to teachers.  Teachers must have an account on the GMTA website in order to register students.  Payment may be made online or sent to Mandy Reynolds in the state office.  Practice tests and complete information can be found on the GMTA website.</w:t>
      </w:r>
      <w:r w:rsidR="0036374A">
        <w:rPr>
          <w:sz w:val="28"/>
          <w:szCs w:val="28"/>
        </w:rPr>
        <w:t xml:space="preserve"> Information was included in the September newsletter and will be again in October.  Debbie requested CD players to use on Music Day.</w:t>
      </w:r>
      <w:r w:rsidR="00750422">
        <w:rPr>
          <w:sz w:val="28"/>
          <w:szCs w:val="28"/>
        </w:rPr>
        <w:t xml:space="preserve">  GATE is required for entering Auditions, and the test must be passed.  Ear Training is not part of the GATE.  It may be exempted by taking the GMTA Theory test.</w:t>
      </w:r>
    </w:p>
    <w:p w:rsidR="002F2058" w:rsidRDefault="002F2058" w:rsidP="002F2058">
      <w:pPr>
        <w:rPr>
          <w:b/>
          <w:i/>
          <w:sz w:val="28"/>
          <w:szCs w:val="28"/>
        </w:rPr>
      </w:pPr>
      <w:r>
        <w:rPr>
          <w:b/>
          <w:i/>
          <w:sz w:val="28"/>
          <w:szCs w:val="28"/>
        </w:rPr>
        <w:t xml:space="preserve">Hospitality:  Tina </w:t>
      </w:r>
      <w:proofErr w:type="gramStart"/>
      <w:r>
        <w:rPr>
          <w:b/>
          <w:i/>
          <w:sz w:val="28"/>
          <w:szCs w:val="28"/>
        </w:rPr>
        <w:t>Darden</w:t>
      </w:r>
      <w:r w:rsidR="0036374A">
        <w:rPr>
          <w:b/>
          <w:i/>
          <w:sz w:val="28"/>
          <w:szCs w:val="28"/>
        </w:rPr>
        <w:t xml:space="preserve">  </w:t>
      </w:r>
      <w:r w:rsidR="0036374A">
        <w:rPr>
          <w:sz w:val="28"/>
          <w:szCs w:val="28"/>
        </w:rPr>
        <w:t>Tina</w:t>
      </w:r>
      <w:proofErr w:type="gramEnd"/>
      <w:r w:rsidR="0036374A">
        <w:rPr>
          <w:sz w:val="28"/>
          <w:szCs w:val="28"/>
        </w:rPr>
        <w:t xml:space="preserve"> thanked </w:t>
      </w:r>
      <w:proofErr w:type="spellStart"/>
      <w:r w:rsidR="0036374A">
        <w:rPr>
          <w:sz w:val="28"/>
          <w:szCs w:val="28"/>
        </w:rPr>
        <w:t>Orriana</w:t>
      </w:r>
      <w:proofErr w:type="spellEnd"/>
      <w:r w:rsidR="0036374A">
        <w:rPr>
          <w:sz w:val="28"/>
          <w:szCs w:val="28"/>
        </w:rPr>
        <w:t xml:space="preserve"> of Music and Arts, for providing refreshments.  </w:t>
      </w:r>
      <w:proofErr w:type="spellStart"/>
      <w:r w:rsidR="0036374A">
        <w:rPr>
          <w:sz w:val="28"/>
          <w:szCs w:val="28"/>
        </w:rPr>
        <w:t>Orriana</w:t>
      </w:r>
      <w:proofErr w:type="spellEnd"/>
      <w:r w:rsidR="0036374A">
        <w:rPr>
          <w:sz w:val="28"/>
          <w:szCs w:val="28"/>
        </w:rPr>
        <w:t xml:space="preserve"> reminded teachers that they receive a 30% discount on meeting day, and October 2</w:t>
      </w:r>
      <w:r w:rsidR="0036374A" w:rsidRPr="0036374A">
        <w:rPr>
          <w:sz w:val="28"/>
          <w:szCs w:val="28"/>
          <w:vertAlign w:val="superscript"/>
        </w:rPr>
        <w:t>nd</w:t>
      </w:r>
      <w:r w:rsidR="0036374A">
        <w:rPr>
          <w:sz w:val="28"/>
          <w:szCs w:val="28"/>
        </w:rPr>
        <w:t>.  She also talked about step-up instruments at Music and Arts.</w:t>
      </w:r>
    </w:p>
    <w:p w:rsidR="002F2058" w:rsidRDefault="00EE00E4" w:rsidP="002F2058">
      <w:pPr>
        <w:rPr>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Auditions</w:t>
      </w:r>
      <w:proofErr w:type="gramEnd"/>
      <w:r w:rsidR="0036374A">
        <w:rPr>
          <w:sz w:val="28"/>
          <w:szCs w:val="28"/>
        </w:rPr>
        <w:t xml:space="preserve"> will take place on March 24, 2018.  Deadline to register is February 10</w:t>
      </w:r>
      <w:r w:rsidR="0036374A" w:rsidRPr="0036374A">
        <w:rPr>
          <w:sz w:val="28"/>
          <w:szCs w:val="28"/>
          <w:vertAlign w:val="superscript"/>
        </w:rPr>
        <w:t>th</w:t>
      </w:r>
      <w:r w:rsidR="0036374A">
        <w:rPr>
          <w:sz w:val="28"/>
          <w:szCs w:val="28"/>
        </w:rPr>
        <w:t>.  The website is updated to include this information.</w:t>
      </w:r>
    </w:p>
    <w:p w:rsidR="00565E22" w:rsidRDefault="00565E22" w:rsidP="002F2058">
      <w:pPr>
        <w:rPr>
          <w:b/>
          <w:i/>
          <w:sz w:val="28"/>
          <w:szCs w:val="28"/>
        </w:rPr>
      </w:pPr>
      <w:r>
        <w:rPr>
          <w:b/>
          <w:i/>
          <w:sz w:val="28"/>
          <w:szCs w:val="28"/>
        </w:rPr>
        <w:t xml:space="preserve">Membership:  Deb </w:t>
      </w:r>
      <w:proofErr w:type="gramStart"/>
      <w:r>
        <w:rPr>
          <w:b/>
          <w:i/>
          <w:sz w:val="28"/>
          <w:szCs w:val="28"/>
        </w:rPr>
        <w:t>Hughes</w:t>
      </w:r>
      <w:r w:rsidR="0036374A">
        <w:rPr>
          <w:b/>
          <w:i/>
          <w:sz w:val="28"/>
          <w:szCs w:val="28"/>
        </w:rPr>
        <w:t xml:space="preserve">  </w:t>
      </w:r>
      <w:r w:rsidR="00F2067F">
        <w:rPr>
          <w:sz w:val="28"/>
          <w:szCs w:val="28"/>
        </w:rPr>
        <w:t>Deb</w:t>
      </w:r>
      <w:proofErr w:type="gramEnd"/>
      <w:r w:rsidR="00F2067F">
        <w:rPr>
          <w:sz w:val="28"/>
          <w:szCs w:val="28"/>
        </w:rPr>
        <w:t xml:space="preserve"> passed out flyers to teachers and asked that they be given to potential members.  She reported that three new member</w:t>
      </w:r>
      <w:r w:rsidR="00496088">
        <w:rPr>
          <w:sz w:val="28"/>
          <w:szCs w:val="28"/>
        </w:rPr>
        <w:t>s have joined this year and have joined with mentors.</w:t>
      </w:r>
    </w:p>
    <w:p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F2067F">
        <w:rPr>
          <w:sz w:val="28"/>
          <w:szCs w:val="28"/>
        </w:rPr>
        <w:t>Online</w:t>
      </w:r>
      <w:proofErr w:type="gramEnd"/>
      <w:r w:rsidR="00F2067F">
        <w:rPr>
          <w:sz w:val="28"/>
          <w:szCs w:val="28"/>
        </w:rPr>
        <w:t xml:space="preserve"> registration is open, and the deadline is October 6</w:t>
      </w:r>
      <w:r w:rsidR="00F2067F" w:rsidRPr="00F2067F">
        <w:rPr>
          <w:sz w:val="28"/>
          <w:szCs w:val="28"/>
          <w:vertAlign w:val="superscript"/>
        </w:rPr>
        <w:t>th</w:t>
      </w:r>
      <w:r w:rsidR="00F2067F">
        <w:rPr>
          <w:sz w:val="28"/>
          <w:szCs w:val="28"/>
        </w:rPr>
        <w:t>.  Checks must be made out to GCMTA and postmarked by the 9</w:t>
      </w:r>
      <w:r w:rsidR="00F2067F" w:rsidRPr="00F2067F">
        <w:rPr>
          <w:sz w:val="28"/>
          <w:szCs w:val="28"/>
          <w:vertAlign w:val="superscript"/>
        </w:rPr>
        <w:t>th</w:t>
      </w:r>
      <w:r w:rsidR="00F2067F">
        <w:rPr>
          <w:sz w:val="28"/>
          <w:szCs w:val="28"/>
        </w:rPr>
        <w:t xml:space="preserve">.  Michelle </w:t>
      </w:r>
    </w:p>
    <w:p w:rsidR="00750422" w:rsidRDefault="00750422" w:rsidP="00750422">
      <w:pPr>
        <w:jc w:val="center"/>
        <w:rPr>
          <w:b/>
          <w:i/>
          <w:sz w:val="28"/>
          <w:szCs w:val="28"/>
        </w:rPr>
      </w:pPr>
      <w:r>
        <w:rPr>
          <w:b/>
          <w:i/>
          <w:sz w:val="28"/>
          <w:szCs w:val="28"/>
        </w:rPr>
        <w:lastRenderedPageBreak/>
        <w:t>(Page 3 Minutes, September 27, 2017)</w:t>
      </w:r>
    </w:p>
    <w:p w:rsidR="00565E22" w:rsidRPr="00F2067F" w:rsidRDefault="00F2067F" w:rsidP="002F2058">
      <w:pPr>
        <w:rPr>
          <w:sz w:val="28"/>
          <w:szCs w:val="28"/>
        </w:rPr>
      </w:pPr>
      <w:r>
        <w:rPr>
          <w:sz w:val="28"/>
          <w:szCs w:val="28"/>
        </w:rPr>
        <w:t xml:space="preserve">Peck will be in touch regarding hospitality and box lunches.  </w:t>
      </w:r>
      <w:r w:rsidR="00341C1D">
        <w:rPr>
          <w:sz w:val="28"/>
          <w:szCs w:val="28"/>
        </w:rPr>
        <w:t xml:space="preserve">If AM/PM requests are made, there is no guarantee of being in the competition.  </w:t>
      </w:r>
      <w:r>
        <w:rPr>
          <w:sz w:val="28"/>
          <w:szCs w:val="28"/>
        </w:rPr>
        <w:t>Also, liability insurance from MTNA has been secured.</w:t>
      </w:r>
      <w:r w:rsidR="00341C1D">
        <w:rPr>
          <w:sz w:val="28"/>
          <w:szCs w:val="28"/>
        </w:rPr>
        <w:t xml:space="preserve">  </w:t>
      </w:r>
    </w:p>
    <w:p w:rsidR="00565E22" w:rsidRPr="00F2067F" w:rsidRDefault="00565E22" w:rsidP="002F2058">
      <w:pPr>
        <w:rPr>
          <w:sz w:val="28"/>
          <w:szCs w:val="28"/>
        </w:rPr>
      </w:pPr>
      <w:r>
        <w:rPr>
          <w:b/>
          <w:i/>
          <w:sz w:val="28"/>
          <w:szCs w:val="28"/>
        </w:rPr>
        <w:t xml:space="preserve">MTNA Foundation/GMTA Awards:  Debby </w:t>
      </w:r>
      <w:proofErr w:type="gramStart"/>
      <w:r>
        <w:rPr>
          <w:b/>
          <w:i/>
          <w:sz w:val="28"/>
          <w:szCs w:val="28"/>
        </w:rPr>
        <w:t>Brady</w:t>
      </w:r>
      <w:r w:rsidR="00F2067F">
        <w:rPr>
          <w:b/>
          <w:i/>
          <w:sz w:val="28"/>
          <w:szCs w:val="28"/>
        </w:rPr>
        <w:t xml:space="preserve">  </w:t>
      </w:r>
      <w:r w:rsidR="00F2067F">
        <w:rPr>
          <w:sz w:val="28"/>
          <w:szCs w:val="28"/>
        </w:rPr>
        <w:t>This</w:t>
      </w:r>
      <w:proofErr w:type="gramEnd"/>
      <w:r w:rsidR="00F2067F">
        <w:rPr>
          <w:sz w:val="28"/>
          <w:szCs w:val="28"/>
        </w:rPr>
        <w:t xml:space="preserve"> year’s basket will have a beach theme.</w:t>
      </w:r>
    </w:p>
    <w:p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F2067F">
        <w:rPr>
          <w:sz w:val="28"/>
          <w:szCs w:val="28"/>
        </w:rPr>
        <w:t>Contributions</w:t>
      </w:r>
      <w:proofErr w:type="gramEnd"/>
      <w:r w:rsidR="00F2067F">
        <w:rPr>
          <w:sz w:val="28"/>
          <w:szCs w:val="28"/>
        </w:rPr>
        <w:t xml:space="preserve"> should be sent to gcmtamail@gmail.com</w:t>
      </w:r>
    </w:p>
    <w:p w:rsidR="00565E22" w:rsidRDefault="00565E22" w:rsidP="002F2058">
      <w:pPr>
        <w:rPr>
          <w:b/>
          <w:i/>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341C1D">
        <w:rPr>
          <w:sz w:val="28"/>
          <w:szCs w:val="28"/>
        </w:rPr>
        <w:t>The</w:t>
      </w:r>
      <w:proofErr w:type="gramEnd"/>
      <w:r w:rsidR="00341C1D">
        <w:rPr>
          <w:sz w:val="28"/>
          <w:szCs w:val="28"/>
        </w:rPr>
        <w:t xml:space="preserve"> date is December 2</w:t>
      </w:r>
      <w:r w:rsidR="00341C1D" w:rsidRPr="00341C1D">
        <w:rPr>
          <w:sz w:val="28"/>
          <w:szCs w:val="28"/>
          <w:vertAlign w:val="superscript"/>
        </w:rPr>
        <w:t>n</w:t>
      </w:r>
      <w:r w:rsidR="00341C1D">
        <w:rPr>
          <w:sz w:val="28"/>
          <w:szCs w:val="28"/>
          <w:vertAlign w:val="superscript"/>
        </w:rPr>
        <w:t xml:space="preserve">d, </w:t>
      </w:r>
      <w:r w:rsidR="00341C1D">
        <w:rPr>
          <w:sz w:val="28"/>
          <w:szCs w:val="28"/>
        </w:rPr>
        <w:t>and will most likely go back to Fry’s Electronics as a commercial environment is probably better than a nursing home for exposure.  Cost is $8 per student.  Lois requested assistance in finding a location/planning.</w:t>
      </w:r>
    </w:p>
    <w:p w:rsidR="00565E22" w:rsidRDefault="00565E22" w:rsidP="002F2058">
      <w:pPr>
        <w:rPr>
          <w:b/>
          <w:i/>
          <w:sz w:val="28"/>
          <w:szCs w:val="28"/>
        </w:rPr>
      </w:pPr>
      <w:r>
        <w:rPr>
          <w:b/>
          <w:i/>
          <w:sz w:val="28"/>
          <w:szCs w:val="28"/>
        </w:rPr>
        <w:t xml:space="preserve">Placement:  Chris </w:t>
      </w:r>
      <w:proofErr w:type="gramStart"/>
      <w:r>
        <w:rPr>
          <w:b/>
          <w:i/>
          <w:sz w:val="28"/>
          <w:szCs w:val="28"/>
        </w:rPr>
        <w:t>Morrow</w:t>
      </w:r>
      <w:r w:rsidR="00341C1D">
        <w:rPr>
          <w:b/>
          <w:i/>
          <w:sz w:val="28"/>
          <w:szCs w:val="28"/>
        </w:rPr>
        <w:t xml:space="preserve">  </w:t>
      </w:r>
      <w:r w:rsidR="00341C1D">
        <w:rPr>
          <w:sz w:val="28"/>
          <w:szCs w:val="28"/>
        </w:rPr>
        <w:t>We</w:t>
      </w:r>
      <w:proofErr w:type="gramEnd"/>
      <w:r w:rsidR="00341C1D">
        <w:rPr>
          <w:sz w:val="28"/>
          <w:szCs w:val="28"/>
        </w:rPr>
        <w:t xml:space="preserve"> have had two requests for placement lately.  The website does include a place for potential students to search for a teacher</w:t>
      </w:r>
      <w:r w:rsidR="00FF6228">
        <w:rPr>
          <w:sz w:val="28"/>
          <w:szCs w:val="28"/>
        </w:rPr>
        <w:t xml:space="preserve">.  </w:t>
      </w:r>
    </w:p>
    <w:p w:rsidR="00565E22" w:rsidRPr="00FF6228" w:rsidRDefault="00565E22" w:rsidP="002F2058">
      <w:pPr>
        <w:rPr>
          <w:sz w:val="28"/>
          <w:szCs w:val="28"/>
        </w:rPr>
      </w:pPr>
      <w:r>
        <w:rPr>
          <w:b/>
          <w:i/>
          <w:sz w:val="28"/>
          <w:szCs w:val="28"/>
        </w:rPr>
        <w:t xml:space="preserve">Publicity (Social Media):  Ginger </w:t>
      </w:r>
      <w:proofErr w:type="gramStart"/>
      <w:r>
        <w:rPr>
          <w:b/>
          <w:i/>
          <w:sz w:val="28"/>
          <w:szCs w:val="28"/>
        </w:rPr>
        <w:t>Tankersley</w:t>
      </w:r>
      <w:r w:rsidR="00FF6228">
        <w:rPr>
          <w:b/>
          <w:i/>
          <w:sz w:val="28"/>
          <w:szCs w:val="28"/>
        </w:rPr>
        <w:t xml:space="preserve">  </w:t>
      </w:r>
      <w:r w:rsidR="00FF6228">
        <w:rPr>
          <w:sz w:val="28"/>
          <w:szCs w:val="28"/>
        </w:rPr>
        <w:t>No</w:t>
      </w:r>
      <w:proofErr w:type="gramEnd"/>
      <w:r w:rsidR="00FF6228">
        <w:rPr>
          <w:sz w:val="28"/>
          <w:szCs w:val="28"/>
        </w:rPr>
        <w:t xml:space="preserve"> Report</w:t>
      </w:r>
    </w:p>
    <w:p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FF6228">
        <w:rPr>
          <w:sz w:val="28"/>
          <w:szCs w:val="28"/>
        </w:rPr>
        <w:t>Mary</w:t>
      </w:r>
      <w:proofErr w:type="gramEnd"/>
      <w:r w:rsidR="00FF6228">
        <w:rPr>
          <w:sz w:val="28"/>
          <w:szCs w:val="28"/>
        </w:rPr>
        <w:t xml:space="preserve"> Ann gave a description of TOY.  She passed out flyers for </w:t>
      </w:r>
      <w:proofErr w:type="spellStart"/>
      <w:r w:rsidR="00FF6228">
        <w:rPr>
          <w:sz w:val="28"/>
          <w:szCs w:val="28"/>
        </w:rPr>
        <w:t>Brenau</w:t>
      </w:r>
      <w:proofErr w:type="spellEnd"/>
      <w:r w:rsidR="00FF6228">
        <w:rPr>
          <w:sz w:val="28"/>
          <w:szCs w:val="28"/>
        </w:rPr>
        <w:t xml:space="preserve"> University’s Accompanying Degree.</w:t>
      </w:r>
    </w:p>
    <w:p w:rsidR="00565E22" w:rsidRPr="00FF6228" w:rsidRDefault="00565E22" w:rsidP="00565E22">
      <w:pPr>
        <w:rPr>
          <w:b/>
          <w:i/>
          <w:sz w:val="28"/>
          <w:szCs w:val="28"/>
        </w:rPr>
      </w:pPr>
      <w:r>
        <w:rPr>
          <w:b/>
          <w:i/>
          <w:sz w:val="32"/>
          <w:szCs w:val="32"/>
        </w:rPr>
        <w:t>Unfinished Business:</w:t>
      </w:r>
      <w:r w:rsidR="00FF6228">
        <w:rPr>
          <w:b/>
          <w:i/>
          <w:sz w:val="32"/>
          <w:szCs w:val="32"/>
        </w:rPr>
        <w:t xml:space="preserve">  </w:t>
      </w:r>
      <w:r w:rsidR="00FF6228" w:rsidRPr="00FF6228">
        <w:rPr>
          <w:sz w:val="28"/>
          <w:szCs w:val="28"/>
        </w:rPr>
        <w:t>Eva presented Mary Ann with a pl</w:t>
      </w:r>
      <w:r w:rsidR="00FF6228">
        <w:rPr>
          <w:sz w:val="28"/>
          <w:szCs w:val="28"/>
        </w:rPr>
        <w:t xml:space="preserve">aque as a thank you for her service as president. A card was passed around to sign as a thank </w:t>
      </w:r>
      <w:proofErr w:type="gramStart"/>
      <w:r w:rsidR="00FF6228">
        <w:rPr>
          <w:sz w:val="28"/>
          <w:szCs w:val="28"/>
        </w:rPr>
        <w:t>you  for</w:t>
      </w:r>
      <w:proofErr w:type="gramEnd"/>
      <w:r w:rsidR="00FF6228">
        <w:rPr>
          <w:sz w:val="28"/>
          <w:szCs w:val="28"/>
        </w:rPr>
        <w:t xml:space="preserve"> Kathy </w:t>
      </w:r>
      <w:proofErr w:type="spellStart"/>
      <w:r w:rsidR="00FF6228">
        <w:rPr>
          <w:sz w:val="28"/>
          <w:szCs w:val="28"/>
        </w:rPr>
        <w:t>Dawal</w:t>
      </w:r>
      <w:proofErr w:type="spellEnd"/>
      <w:r w:rsidR="00FF6228">
        <w:rPr>
          <w:sz w:val="28"/>
          <w:szCs w:val="28"/>
        </w:rPr>
        <w:t>.</w:t>
      </w:r>
    </w:p>
    <w:p w:rsidR="00565E22" w:rsidRDefault="00565E22" w:rsidP="00565E22">
      <w:pPr>
        <w:rPr>
          <w:b/>
          <w:i/>
          <w:sz w:val="32"/>
          <w:szCs w:val="32"/>
        </w:rPr>
      </w:pPr>
      <w:r>
        <w:rPr>
          <w:b/>
          <w:i/>
          <w:sz w:val="32"/>
          <w:szCs w:val="32"/>
        </w:rPr>
        <w:t>New Business:</w:t>
      </w:r>
      <w:r w:rsidR="00FF6228">
        <w:rPr>
          <w:b/>
          <w:i/>
          <w:sz w:val="32"/>
          <w:szCs w:val="32"/>
        </w:rPr>
        <w:t xml:space="preserve">  </w:t>
      </w:r>
      <w:r>
        <w:rPr>
          <w:b/>
          <w:i/>
          <w:sz w:val="32"/>
          <w:szCs w:val="32"/>
        </w:rPr>
        <w:t xml:space="preserve">  </w:t>
      </w:r>
      <w:r w:rsidR="00FF6228">
        <w:rPr>
          <w:sz w:val="28"/>
          <w:szCs w:val="28"/>
        </w:rPr>
        <w:t xml:space="preserve">New delegates and alternates need to be elected for NFMC meeting on October 7.  </w:t>
      </w:r>
      <w:r w:rsidR="00A86FDC">
        <w:rPr>
          <w:sz w:val="28"/>
          <w:szCs w:val="28"/>
        </w:rPr>
        <w:t xml:space="preserve">Motion was made and seconded.  </w:t>
      </w:r>
      <w:r w:rsidR="00A86FDC">
        <w:rPr>
          <w:sz w:val="28"/>
          <w:szCs w:val="28"/>
        </w:rPr>
        <w:t>We</w:t>
      </w:r>
      <w:r w:rsidR="00A86FDC">
        <w:rPr>
          <w:sz w:val="28"/>
          <w:szCs w:val="28"/>
        </w:rPr>
        <w:t xml:space="preserve">ndy Stevens will be presenting, and 80 people have RSVP’d for the meeting.  Free music is available from Cathy Thacker and Mary Ann </w:t>
      </w:r>
      <w:proofErr w:type="spellStart"/>
      <w:r w:rsidR="00A86FDC">
        <w:rPr>
          <w:sz w:val="28"/>
          <w:szCs w:val="28"/>
        </w:rPr>
        <w:t>McTier</w:t>
      </w:r>
      <w:proofErr w:type="spellEnd"/>
      <w:r w:rsidR="00A86FDC">
        <w:rPr>
          <w:sz w:val="28"/>
          <w:szCs w:val="28"/>
        </w:rPr>
        <w:t>.</w:t>
      </w:r>
      <w:r w:rsidR="00A86FDC">
        <w:rPr>
          <w:sz w:val="28"/>
          <w:szCs w:val="28"/>
        </w:rPr>
        <w:t xml:space="preserve"> </w:t>
      </w:r>
      <w:r w:rsidR="00A86FDC">
        <w:rPr>
          <w:sz w:val="28"/>
          <w:szCs w:val="28"/>
        </w:rPr>
        <w:t>An invitation was issued to see Deb Hughes in concert on October</w:t>
      </w:r>
      <w:r w:rsidR="00496088">
        <w:rPr>
          <w:sz w:val="28"/>
          <w:szCs w:val="28"/>
        </w:rPr>
        <w:t xml:space="preserve"> 28 at 4:00pm at Canterbury Court, 3750 Peachtree Rd., Atlanta.  It’s sponsored by the Atlanta Music Club, which is adding a second level of scholarship opportunity this year for pianists.  First prize is $1000, and second prize is $500.  Live auditions are in March at Morehouse College.</w:t>
      </w:r>
    </w:p>
    <w:p w:rsidR="00565E22" w:rsidRPr="00A86FDC" w:rsidRDefault="00565E22" w:rsidP="00565E22">
      <w:pPr>
        <w:rPr>
          <w:sz w:val="28"/>
          <w:szCs w:val="28"/>
        </w:rPr>
      </w:pPr>
      <w:r>
        <w:rPr>
          <w:b/>
          <w:i/>
          <w:sz w:val="32"/>
          <w:szCs w:val="32"/>
        </w:rPr>
        <w:t>Good of Order:</w:t>
      </w:r>
      <w:r w:rsidR="00A86FDC">
        <w:rPr>
          <w:b/>
          <w:i/>
          <w:sz w:val="32"/>
          <w:szCs w:val="32"/>
        </w:rPr>
        <w:t xml:space="preserve">  </w:t>
      </w:r>
      <w:r w:rsidR="00A86FDC">
        <w:rPr>
          <w:sz w:val="28"/>
          <w:szCs w:val="28"/>
        </w:rPr>
        <w:t>Eva’s thought:  Take a pause and plan breaks!</w:t>
      </w:r>
    </w:p>
    <w:p w:rsidR="00750422" w:rsidRDefault="00750422" w:rsidP="00750422">
      <w:pPr>
        <w:jc w:val="center"/>
        <w:rPr>
          <w:b/>
          <w:i/>
          <w:sz w:val="28"/>
          <w:szCs w:val="28"/>
        </w:rPr>
      </w:pPr>
    </w:p>
    <w:p w:rsidR="00565E22" w:rsidRPr="00750422" w:rsidRDefault="00750422" w:rsidP="00750422">
      <w:pPr>
        <w:jc w:val="center"/>
        <w:rPr>
          <w:b/>
          <w:i/>
          <w:sz w:val="28"/>
          <w:szCs w:val="28"/>
        </w:rPr>
      </w:pPr>
      <w:r w:rsidRPr="00750422">
        <w:rPr>
          <w:b/>
          <w:i/>
          <w:sz w:val="28"/>
          <w:szCs w:val="28"/>
        </w:rPr>
        <w:lastRenderedPageBreak/>
        <w:t>(Page 4 Minutes, September 27, 2017)</w:t>
      </w:r>
    </w:p>
    <w:p w:rsidR="00565E22" w:rsidRPr="00A86FDC" w:rsidRDefault="00565E22" w:rsidP="00565E22">
      <w:pPr>
        <w:rPr>
          <w:sz w:val="28"/>
          <w:szCs w:val="28"/>
        </w:rPr>
      </w:pPr>
      <w:r>
        <w:rPr>
          <w:b/>
          <w:i/>
          <w:sz w:val="32"/>
          <w:szCs w:val="32"/>
        </w:rPr>
        <w:t>Adjourn:</w:t>
      </w:r>
      <w:r w:rsidR="00A86FDC">
        <w:rPr>
          <w:b/>
          <w:i/>
          <w:sz w:val="32"/>
          <w:szCs w:val="32"/>
        </w:rPr>
        <w:t xml:space="preserve">  </w:t>
      </w:r>
      <w:r w:rsidR="00A86FDC">
        <w:rPr>
          <w:sz w:val="28"/>
          <w:szCs w:val="28"/>
        </w:rPr>
        <w:t>Meeting adjourned at 10:38.</w:t>
      </w:r>
    </w:p>
    <w:p w:rsidR="00565E22" w:rsidRDefault="00565E22" w:rsidP="00565E22">
      <w:pPr>
        <w:rPr>
          <w:b/>
          <w:i/>
          <w:sz w:val="32"/>
          <w:szCs w:val="32"/>
        </w:rPr>
      </w:pPr>
    </w:p>
    <w:p w:rsidR="00565E22" w:rsidRPr="000A7900" w:rsidRDefault="00565E22" w:rsidP="00565E22">
      <w:pPr>
        <w:rPr>
          <w:sz w:val="28"/>
          <w:szCs w:val="28"/>
        </w:rPr>
      </w:pPr>
      <w:r>
        <w:rPr>
          <w:b/>
          <w:i/>
          <w:sz w:val="32"/>
          <w:szCs w:val="32"/>
        </w:rPr>
        <w:t>Attendance:</w:t>
      </w:r>
      <w:r w:rsidR="000A7900">
        <w:rPr>
          <w:b/>
          <w:i/>
          <w:sz w:val="32"/>
          <w:szCs w:val="32"/>
        </w:rPr>
        <w:t xml:space="preserve">  </w:t>
      </w:r>
      <w:r w:rsidR="000A7900">
        <w:rPr>
          <w:sz w:val="28"/>
          <w:szCs w:val="28"/>
        </w:rPr>
        <w:t xml:space="preserve">Eva Bone, Pam Asberry, Chris Morrow, Gloria Park, Mary Ann </w:t>
      </w:r>
      <w:proofErr w:type="spellStart"/>
      <w:r w:rsidR="000A7900">
        <w:rPr>
          <w:sz w:val="28"/>
          <w:szCs w:val="28"/>
        </w:rPr>
        <w:t>McTier</w:t>
      </w:r>
      <w:proofErr w:type="spellEnd"/>
      <w:r w:rsidR="000A7900">
        <w:rPr>
          <w:sz w:val="28"/>
          <w:szCs w:val="28"/>
        </w:rPr>
        <w:t xml:space="preserve">, Natalie Hardy, Debra Hughes, Debby Brady, Tina Darden, Cathy Thacker, Ginger Tankersley, Brooke Dunn, Debbie Murphy, Lois Simon, Susan Andrews, Yumi Patterson, Aza </w:t>
      </w:r>
      <w:proofErr w:type="spellStart"/>
      <w:r w:rsidR="000A7900">
        <w:rPr>
          <w:sz w:val="28"/>
          <w:szCs w:val="28"/>
        </w:rPr>
        <w:t>Boguslavskiy</w:t>
      </w:r>
      <w:proofErr w:type="spellEnd"/>
      <w:r w:rsidR="000A7900">
        <w:rPr>
          <w:sz w:val="28"/>
          <w:szCs w:val="28"/>
        </w:rPr>
        <w:t xml:space="preserve">, Nancy Eckert, </w:t>
      </w:r>
      <w:proofErr w:type="spellStart"/>
      <w:r w:rsidR="000A7900">
        <w:rPr>
          <w:sz w:val="28"/>
          <w:szCs w:val="28"/>
        </w:rPr>
        <w:t>Eunju</w:t>
      </w:r>
      <w:proofErr w:type="spellEnd"/>
      <w:r w:rsidR="000A7900">
        <w:rPr>
          <w:sz w:val="28"/>
          <w:szCs w:val="28"/>
        </w:rPr>
        <w:t xml:space="preserve"> Yes, Nora Martin, Joyce Kwak, Sarah Peterson, Lisa Bong, Lisa </w:t>
      </w:r>
      <w:proofErr w:type="spellStart"/>
      <w:r w:rsidR="000A7900">
        <w:rPr>
          <w:sz w:val="28"/>
          <w:szCs w:val="28"/>
        </w:rPr>
        <w:t>Gaal</w:t>
      </w:r>
      <w:proofErr w:type="spellEnd"/>
      <w:r w:rsidR="000A7900">
        <w:rPr>
          <w:sz w:val="28"/>
          <w:szCs w:val="28"/>
        </w:rPr>
        <w:t xml:space="preserve">, </w:t>
      </w:r>
      <w:proofErr w:type="spellStart"/>
      <w:r w:rsidR="000A7900">
        <w:rPr>
          <w:sz w:val="28"/>
          <w:szCs w:val="28"/>
        </w:rPr>
        <w:t>Junghee</w:t>
      </w:r>
      <w:proofErr w:type="spellEnd"/>
      <w:r w:rsidR="000A7900">
        <w:rPr>
          <w:sz w:val="28"/>
          <w:szCs w:val="28"/>
        </w:rPr>
        <w:t xml:space="preserve"> Lee, Jenny McCormick, Candice </w:t>
      </w:r>
      <w:proofErr w:type="spellStart"/>
      <w:r w:rsidR="000A7900">
        <w:rPr>
          <w:sz w:val="28"/>
          <w:szCs w:val="28"/>
        </w:rPr>
        <w:t>Wiginton</w:t>
      </w:r>
      <w:proofErr w:type="spellEnd"/>
      <w:r w:rsidR="000A7900">
        <w:rPr>
          <w:sz w:val="28"/>
          <w:szCs w:val="28"/>
        </w:rPr>
        <w:t xml:space="preserve">, Min-Jung </w:t>
      </w:r>
      <w:proofErr w:type="spellStart"/>
      <w:r w:rsidR="000A7900">
        <w:rPr>
          <w:sz w:val="28"/>
          <w:szCs w:val="28"/>
        </w:rPr>
        <w:t>Jin</w:t>
      </w:r>
      <w:proofErr w:type="spellEnd"/>
      <w:r w:rsidR="000A7900">
        <w:rPr>
          <w:sz w:val="28"/>
          <w:szCs w:val="28"/>
        </w:rPr>
        <w:t xml:space="preserve">, Jean Mann, Stephanie Freeman, Lovenia Greer, Mary Marshall </w:t>
      </w:r>
      <w:proofErr w:type="spellStart"/>
      <w:r w:rsidR="000A7900">
        <w:rPr>
          <w:sz w:val="28"/>
          <w:szCs w:val="28"/>
        </w:rPr>
        <w:t>Dekkers</w:t>
      </w:r>
      <w:proofErr w:type="spellEnd"/>
      <w:r w:rsidR="000A7900">
        <w:rPr>
          <w:sz w:val="28"/>
          <w:szCs w:val="28"/>
        </w:rPr>
        <w:t xml:space="preserve">, Thomas </w:t>
      </w:r>
      <w:proofErr w:type="spellStart"/>
      <w:r w:rsidR="000A7900">
        <w:rPr>
          <w:sz w:val="28"/>
          <w:szCs w:val="28"/>
        </w:rPr>
        <w:t>Walbourhorst</w:t>
      </w:r>
      <w:proofErr w:type="spellEnd"/>
      <w:r w:rsidR="000A7900">
        <w:rPr>
          <w:sz w:val="28"/>
          <w:szCs w:val="28"/>
        </w:rPr>
        <w:t xml:space="preserve"> (guest)</w:t>
      </w:r>
      <w:bookmarkStart w:id="1" w:name="_GoBack"/>
      <w:bookmarkEnd w:id="1"/>
    </w:p>
    <w:p w:rsidR="002F2058" w:rsidRDefault="002F2058" w:rsidP="002F2058">
      <w:pPr>
        <w:rPr>
          <w:b/>
          <w:i/>
          <w:sz w:val="28"/>
          <w:szCs w:val="28"/>
        </w:rPr>
      </w:pPr>
    </w:p>
    <w:p w:rsidR="002F2058" w:rsidRPr="002F2058" w:rsidRDefault="002F2058" w:rsidP="002F2058">
      <w:pPr>
        <w:rPr>
          <w:b/>
          <w:i/>
          <w:sz w:val="28"/>
          <w:szCs w:val="28"/>
        </w:rPr>
      </w:pPr>
    </w:p>
    <w:p w:rsidR="002F2058" w:rsidRDefault="002F2058" w:rsidP="005D2B27">
      <w:pPr>
        <w:rPr>
          <w:b/>
          <w:i/>
          <w:sz w:val="28"/>
          <w:szCs w:val="28"/>
        </w:rPr>
      </w:pPr>
    </w:p>
    <w:p w:rsidR="005D2B27" w:rsidRPr="005D2B27" w:rsidRDefault="005D2B27" w:rsidP="005D2B27">
      <w:pPr>
        <w:rPr>
          <w:b/>
          <w:i/>
          <w:sz w:val="28"/>
          <w:szCs w:val="28"/>
        </w:rPr>
      </w:pPr>
    </w:p>
    <w:sectPr w:rsidR="005D2B27" w:rsidRPr="005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7"/>
    <w:rsid w:val="00095A0D"/>
    <w:rsid w:val="000A7900"/>
    <w:rsid w:val="000D6EC0"/>
    <w:rsid w:val="00266B01"/>
    <w:rsid w:val="002F2058"/>
    <w:rsid w:val="003376E0"/>
    <w:rsid w:val="00341C1D"/>
    <w:rsid w:val="0036374A"/>
    <w:rsid w:val="00457F46"/>
    <w:rsid w:val="00496088"/>
    <w:rsid w:val="004F07A0"/>
    <w:rsid w:val="005144E8"/>
    <w:rsid w:val="00565E22"/>
    <w:rsid w:val="005965A7"/>
    <w:rsid w:val="005A3E68"/>
    <w:rsid w:val="005C52EA"/>
    <w:rsid w:val="005D2B27"/>
    <w:rsid w:val="00750422"/>
    <w:rsid w:val="007B213D"/>
    <w:rsid w:val="00952CAE"/>
    <w:rsid w:val="00A86FDC"/>
    <w:rsid w:val="00B10876"/>
    <w:rsid w:val="00BA6D62"/>
    <w:rsid w:val="00DB09BD"/>
    <w:rsid w:val="00EC10F9"/>
    <w:rsid w:val="00EE00E4"/>
    <w:rsid w:val="00F2067F"/>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C101"/>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dcterms:created xsi:type="dcterms:W3CDTF">2017-10-12T00:25:00Z</dcterms:created>
  <dcterms:modified xsi:type="dcterms:W3CDTF">2017-10-19T20:23:00Z</dcterms:modified>
</cp:coreProperties>
</file>